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D66" w:rsidRPr="00AD0039" w:rsidRDefault="00C36D66" w:rsidP="000C260C">
      <w:pPr>
        <w:pStyle w:val="Titel"/>
        <w:spacing w:line="254" w:lineRule="auto"/>
        <w:jc w:val="both"/>
        <w:rPr>
          <w:rFonts w:ascii="HelveticaNeue LT 45 Light" w:hAnsi="HelveticaNeue LT 45 Light"/>
          <w:b w:val="0"/>
          <w:spacing w:val="20"/>
          <w:sz w:val="40"/>
          <w14:shadow w14:blurRad="50800" w14:dist="38100" w14:dir="2700000" w14:sx="100000" w14:sy="100000" w14:kx="0" w14:ky="0" w14:algn="tl">
            <w14:srgbClr w14:val="000000">
              <w14:alpha w14:val="60000"/>
            </w14:srgbClr>
          </w14:shadow>
        </w:rPr>
      </w:pPr>
      <w:r w:rsidRPr="00F3243E">
        <w:rPr>
          <w:rFonts w:ascii="HelveticaNeue LT 55 Roman" w:hAnsi="HelveticaNeue LT 55 Roman"/>
          <w:spacing w:val="20"/>
          <w:sz w:val="40"/>
          <w14:shadow w14:blurRad="50800" w14:dist="38100" w14:dir="2700000" w14:sx="100000" w14:sy="100000" w14:kx="0" w14:ky="0" w14:algn="tl">
            <w14:srgbClr w14:val="000000">
              <w14:alpha w14:val="60000"/>
            </w14:srgbClr>
          </w14:shadow>
        </w:rPr>
        <w:t xml:space="preserve">P R O T O K O L </w:t>
      </w:r>
      <w:proofErr w:type="spellStart"/>
      <w:r w:rsidRPr="00F3243E">
        <w:rPr>
          <w:rFonts w:ascii="HelveticaNeue LT 55 Roman" w:hAnsi="HelveticaNeue LT 55 Roman"/>
          <w:spacing w:val="20"/>
          <w:sz w:val="40"/>
          <w14:shadow w14:blurRad="50800" w14:dist="38100" w14:dir="2700000" w14:sx="100000" w14:sy="100000" w14:kx="0" w14:ky="0" w14:algn="tl">
            <w14:srgbClr w14:val="000000">
              <w14:alpha w14:val="60000"/>
            </w14:srgbClr>
          </w14:shadow>
        </w:rPr>
        <w:t>L</w:t>
      </w:r>
      <w:proofErr w:type="spellEnd"/>
      <w:r w:rsidR="00AD0039">
        <w:rPr>
          <w:rFonts w:ascii="HelveticaNeue LT 55 Roman" w:hAnsi="HelveticaNeue LT 55 Roman"/>
          <w:spacing w:val="20"/>
          <w:sz w:val="40"/>
          <w14:shadow w14:blurRad="50800" w14:dist="38100" w14:dir="2700000" w14:sx="100000" w14:sy="100000" w14:kx="0" w14:ky="0" w14:algn="tl">
            <w14:srgbClr w14:val="000000">
              <w14:alpha w14:val="60000"/>
            </w14:srgbClr>
          </w14:shadow>
        </w:rPr>
        <w:t xml:space="preserve"> </w:t>
      </w:r>
    </w:p>
    <w:p w:rsidR="00C36D66" w:rsidRPr="00231A09" w:rsidRDefault="00C36D66" w:rsidP="000C260C">
      <w:pPr>
        <w:spacing w:line="254" w:lineRule="auto"/>
        <w:jc w:val="both"/>
        <w:rPr>
          <w:rFonts w:ascii="HelveticaNeue LT 45 Light" w:hAnsi="HelveticaNeue LT 45 Light"/>
          <w:spacing w:val="20"/>
          <w:sz w:val="4"/>
        </w:rPr>
      </w:pPr>
    </w:p>
    <w:p w:rsidR="00A65006" w:rsidRDefault="00C36D66" w:rsidP="000C260C">
      <w:pPr>
        <w:spacing w:line="254" w:lineRule="auto"/>
        <w:jc w:val="both"/>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über die </w:t>
      </w:r>
      <w:r w:rsidR="00AE7975"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Sitzung</w:t>
      </w: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d</w:t>
      </w:r>
      <w:r w:rsidR="0059492A"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es </w:t>
      </w:r>
      <w:r w:rsidR="00D90313"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Ausschusses für </w:t>
      </w:r>
      <w:r w:rsidR="00A65006">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Stadtentwicklung, </w:t>
      </w:r>
    </w:p>
    <w:p w:rsidR="00634750" w:rsidRPr="00231A09" w:rsidRDefault="00A65006" w:rsidP="000C260C">
      <w:pPr>
        <w:spacing w:line="254" w:lineRule="auto"/>
        <w:jc w:val="both"/>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8"/>
          <w14:shadow w14:blurRad="50800" w14:dist="38100" w14:dir="2700000" w14:sx="100000" w14:sy="100000" w14:kx="0" w14:ky="0" w14:algn="tl">
            <w14:srgbClr w14:val="000000">
              <w14:alpha w14:val="60000"/>
            </w14:srgbClr>
          </w14:shadow>
        </w:rPr>
        <w:t>Mobilität und Verkehr</w:t>
      </w:r>
      <w:r w:rsidR="00634750"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am </w:t>
      </w:r>
      <w:r w:rsidR="008765B4" w:rsidRPr="00231A09">
        <w:rPr>
          <w:rFonts w:ascii="HelveticaNeue LT 55 Roman" w:hAnsi="HelveticaNeue LT 55 Roman"/>
          <w:b/>
          <w:spacing w:val="20"/>
          <w:sz w:val="28"/>
          <w14:shadow w14:blurRad="50800" w14:dist="38100" w14:dir="2700000" w14:sx="100000" w14:sy="100000" w14:kx="0" w14:ky="0" w14:algn="tl">
            <w14:srgbClr w14:val="000000">
              <w14:alpha w14:val="60000"/>
            </w14:srgbClr>
          </w14:shadow>
        </w:rPr>
        <w:t>D</w:t>
      </w:r>
      <w:r>
        <w:rPr>
          <w:rFonts w:ascii="HelveticaNeue LT 55 Roman" w:hAnsi="HelveticaNeue LT 55 Roman"/>
          <w:b/>
          <w:spacing w:val="20"/>
          <w:sz w:val="28"/>
          <w14:shadow w14:blurRad="50800" w14:dist="38100" w14:dir="2700000" w14:sx="100000" w14:sy="100000" w14:kx="0" w14:ky="0" w14:algn="tl">
            <w14:srgbClr w14:val="000000">
              <w14:alpha w14:val="60000"/>
            </w14:srgbClr>
          </w14:shadow>
        </w:rPr>
        <w:t>ienstag</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dem </w:t>
      </w:r>
      <w:r w:rsidR="00817E8B">
        <w:rPr>
          <w:rFonts w:ascii="HelveticaNeue LT 55 Roman" w:hAnsi="HelveticaNeue LT 55 Roman"/>
          <w:spacing w:val="20"/>
          <w:sz w:val="28"/>
          <w14:shadow w14:blurRad="50800" w14:dist="38100" w14:dir="2700000" w14:sx="100000" w14:sy="100000" w14:kx="0" w14:ky="0" w14:algn="tl">
            <w14:srgbClr w14:val="000000">
              <w14:alpha w14:val="60000"/>
            </w14:srgbClr>
          </w14:shadow>
        </w:rPr>
        <w:t>04</w:t>
      </w:r>
      <w:r w:rsidR="00B40981"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w:t>
      </w:r>
      <w:r w:rsidR="00B4479A"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r w:rsidR="00817E8B">
        <w:rPr>
          <w:rFonts w:ascii="HelveticaNeue LT 55 Roman" w:hAnsi="HelveticaNeue LT 55 Roman"/>
          <w:spacing w:val="20"/>
          <w:sz w:val="28"/>
          <w14:shadow w14:blurRad="50800" w14:dist="38100" w14:dir="2700000" w14:sx="100000" w14:sy="100000" w14:kx="0" w14:ky="0" w14:algn="tl">
            <w14:srgbClr w14:val="000000">
              <w14:alpha w14:val="60000"/>
            </w14:srgbClr>
          </w14:shadow>
        </w:rPr>
        <w:t>Februar</w:t>
      </w:r>
      <w:r w:rsidR="0055772D"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r w:rsidR="00BF252A"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20</w:t>
      </w:r>
      <w:r w:rsidR="008765B4"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2</w:t>
      </w:r>
      <w:r w:rsidR="00817E8B">
        <w:rPr>
          <w:rFonts w:ascii="HelveticaNeue LT 55 Roman" w:hAnsi="HelveticaNeue LT 55 Roman"/>
          <w:spacing w:val="20"/>
          <w:sz w:val="28"/>
          <w14:shadow w14:blurRad="50800" w14:dist="38100" w14:dir="2700000" w14:sx="100000" w14:sy="100000" w14:kx="0" w14:ky="0" w14:algn="tl">
            <w14:srgbClr w14:val="000000">
              <w14:alpha w14:val="60000"/>
            </w14:srgbClr>
          </w14:shadow>
        </w:rPr>
        <w:t>5</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p>
    <w:p w:rsidR="00B32B6B" w:rsidRDefault="00634750" w:rsidP="000C260C">
      <w:pPr>
        <w:spacing w:line="254" w:lineRule="auto"/>
        <w:jc w:val="both"/>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im Dienstleistungszentrum Melsungen</w:t>
      </w:r>
    </w:p>
    <w:p w:rsidR="00AD0039" w:rsidRPr="00AD0039" w:rsidRDefault="00AD0039" w:rsidP="00AD0039">
      <w:pPr>
        <w:spacing w:line="254" w:lineRule="auto"/>
        <w:jc w:val="both"/>
        <w:rPr>
          <w:rFonts w:ascii="HelveticaNeue LT 45 Light" w:hAnsi="HelveticaNeue LT 45 Light"/>
          <w:spacing w:val="20"/>
          <w:sz w:val="26"/>
          <w:szCs w:val="26"/>
        </w:rPr>
      </w:pPr>
      <w:r>
        <w:rPr>
          <w:rFonts w:ascii="HelveticaNeue LT 45 Light" w:hAnsi="HelveticaNeue LT 45 Light"/>
          <w:spacing w:val="20"/>
          <w:sz w:val="26"/>
          <w:szCs w:val="26"/>
        </w:rPr>
        <w:t xml:space="preserve">- </w:t>
      </w:r>
      <w:r w:rsidRPr="00AD0039">
        <w:rPr>
          <w:rFonts w:ascii="HelveticaNeue LT 45 Light" w:hAnsi="HelveticaNeue LT 45 Light"/>
          <w:spacing w:val="20"/>
          <w:sz w:val="26"/>
          <w:szCs w:val="26"/>
        </w:rPr>
        <w:t>Aktualisierte Fassung mit beschlossenen Änderung vom 25.03.2025</w:t>
      </w:r>
      <w:r>
        <w:rPr>
          <w:rFonts w:ascii="HelveticaNeue LT 45 Light" w:hAnsi="HelveticaNeue LT 45 Light"/>
          <w:spacing w:val="20"/>
          <w:sz w:val="26"/>
          <w:szCs w:val="26"/>
        </w:rPr>
        <w:t xml:space="preserve"> -</w:t>
      </w:r>
    </w:p>
    <w:p w:rsidR="00C36D66" w:rsidRDefault="00AD0039" w:rsidP="000C260C">
      <w:pPr>
        <w:spacing w:line="254" w:lineRule="auto"/>
        <w:jc w:val="both"/>
        <w:rPr>
          <w:rFonts w:ascii="HelveticaNeue LT 45 Light" w:hAnsi="HelveticaNeue LT 45 Light"/>
        </w:rPr>
      </w:pPr>
      <w:r>
        <w:rPr>
          <w:rFonts w:ascii="HelveticaNeue LT 45 Light" w:hAnsi="HelveticaNeue LT 45 Light"/>
          <w:spacing w:val="20"/>
        </w:rPr>
        <w:pict>
          <v:rect id="_x0000_i1025" style="width:448.5pt;height:1.25pt" o:hrpct="989" o:hralign="center" o:hrstd="t" o:hr="t" fillcolor="#aca899" stroked="f"/>
        </w:pict>
      </w:r>
    </w:p>
    <w:p w:rsidR="004C6987" w:rsidRPr="00694478" w:rsidRDefault="004C6987" w:rsidP="000C260C">
      <w:pPr>
        <w:spacing w:line="254" w:lineRule="auto"/>
        <w:jc w:val="both"/>
        <w:rPr>
          <w:rFonts w:ascii="HelveticaNeue LT 45 Light" w:hAnsi="HelveticaNeue LT 45 Light"/>
          <w:sz w:val="10"/>
        </w:rPr>
      </w:pPr>
    </w:p>
    <w:p w:rsidR="004C6987" w:rsidRPr="0041729A" w:rsidRDefault="00C36D66" w:rsidP="000C260C">
      <w:pPr>
        <w:pStyle w:val="Fuzeile"/>
        <w:tabs>
          <w:tab w:val="clear" w:pos="4536"/>
          <w:tab w:val="clear" w:pos="9072"/>
        </w:tabs>
        <w:spacing w:line="254" w:lineRule="auto"/>
        <w:jc w:val="both"/>
        <w:rPr>
          <w:rFonts w:ascii="HelveticaNeue LT 45 Light" w:hAnsi="HelveticaNeue LT 45 Light"/>
          <w:sz w:val="26"/>
          <w:szCs w:val="26"/>
        </w:rPr>
      </w:pPr>
      <w:r w:rsidRPr="0041729A">
        <w:rPr>
          <w:rFonts w:ascii="HelveticaNeue LT 45 Light" w:hAnsi="HelveticaNeue LT 45 Light"/>
          <w:sz w:val="26"/>
          <w:szCs w:val="26"/>
        </w:rPr>
        <w:t xml:space="preserve">Beginn: </w:t>
      </w:r>
      <w:r w:rsidR="00CA51BC" w:rsidRPr="0041729A">
        <w:rPr>
          <w:rFonts w:ascii="HelveticaNeue LT 45 Light" w:hAnsi="HelveticaNeue LT 45 Light"/>
          <w:sz w:val="26"/>
          <w:szCs w:val="26"/>
        </w:rPr>
        <w:t>1</w:t>
      </w:r>
      <w:r w:rsidR="003F4FE9" w:rsidRPr="0041729A">
        <w:rPr>
          <w:rFonts w:ascii="HelveticaNeue LT 45 Light" w:hAnsi="HelveticaNeue LT 45 Light"/>
          <w:sz w:val="26"/>
          <w:szCs w:val="26"/>
        </w:rPr>
        <w:t>8</w:t>
      </w:r>
      <w:r w:rsidR="006858E6">
        <w:rPr>
          <w:rFonts w:ascii="HelveticaNeue LT 45 Light" w:hAnsi="HelveticaNeue LT 45 Light"/>
          <w:sz w:val="26"/>
          <w:szCs w:val="26"/>
        </w:rPr>
        <w:t>.</w:t>
      </w:r>
      <w:r w:rsidR="0078667F" w:rsidRPr="0041729A">
        <w:rPr>
          <w:rFonts w:ascii="HelveticaNeue LT 45 Light" w:hAnsi="HelveticaNeue LT 45 Light"/>
          <w:sz w:val="26"/>
          <w:szCs w:val="26"/>
        </w:rPr>
        <w:t>0</w:t>
      </w:r>
      <w:r w:rsidR="00B759D1" w:rsidRPr="0041729A">
        <w:rPr>
          <w:rFonts w:ascii="HelveticaNeue LT 45 Light" w:hAnsi="HelveticaNeue LT 45 Light"/>
          <w:sz w:val="26"/>
          <w:szCs w:val="26"/>
        </w:rPr>
        <w:t>0</w:t>
      </w:r>
      <w:r w:rsidR="00622870" w:rsidRPr="0041729A">
        <w:rPr>
          <w:rFonts w:ascii="HelveticaNeue LT 45 Light" w:hAnsi="HelveticaNeue LT 45 Light"/>
          <w:b/>
          <w:sz w:val="26"/>
          <w:szCs w:val="26"/>
        </w:rPr>
        <w:t xml:space="preserve"> </w:t>
      </w:r>
      <w:r w:rsidR="000A0F5B" w:rsidRPr="0041729A">
        <w:rPr>
          <w:rFonts w:ascii="HelveticaNeue LT 45 Light" w:hAnsi="HelveticaNeue LT 45 Light"/>
          <w:sz w:val="26"/>
          <w:szCs w:val="26"/>
        </w:rPr>
        <w:t>Uhr</w:t>
      </w:r>
      <w:r w:rsidR="00992635" w:rsidRPr="0041729A">
        <w:rPr>
          <w:rFonts w:ascii="HelveticaNeue LT 45 Light" w:hAnsi="HelveticaNeue LT 45 Light"/>
          <w:sz w:val="26"/>
          <w:szCs w:val="26"/>
        </w:rPr>
        <w:t xml:space="preserve">    </w:t>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bookmarkStart w:id="0" w:name="_GoBack"/>
      <w:bookmarkEnd w:id="0"/>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t xml:space="preserve">     E</w:t>
      </w:r>
      <w:r w:rsidR="00992635" w:rsidRPr="0041729A">
        <w:rPr>
          <w:rFonts w:ascii="HelveticaNeue LT 45 Light" w:hAnsi="HelveticaNeue LT 45 Light"/>
          <w:sz w:val="26"/>
          <w:szCs w:val="26"/>
        </w:rPr>
        <w:t>nde</w:t>
      </w:r>
      <w:r w:rsidR="00C46A29" w:rsidRPr="0041729A">
        <w:rPr>
          <w:rFonts w:ascii="HelveticaNeue LT 45 Light" w:hAnsi="HelveticaNeue LT 45 Light"/>
          <w:sz w:val="26"/>
          <w:szCs w:val="26"/>
        </w:rPr>
        <w:t xml:space="preserve">: </w:t>
      </w:r>
      <w:r w:rsidR="006858E6">
        <w:rPr>
          <w:rFonts w:ascii="HelveticaNeue LT 45 Light" w:hAnsi="HelveticaNeue LT 45 Light"/>
          <w:sz w:val="26"/>
          <w:szCs w:val="26"/>
        </w:rPr>
        <w:t>19.</w:t>
      </w:r>
      <w:r w:rsidR="00F05B83">
        <w:rPr>
          <w:rFonts w:ascii="HelveticaNeue LT 45 Light" w:hAnsi="HelveticaNeue LT 45 Light"/>
          <w:sz w:val="26"/>
          <w:szCs w:val="26"/>
        </w:rPr>
        <w:t>36</w:t>
      </w:r>
      <w:r w:rsidR="00916C05" w:rsidRPr="0041729A">
        <w:rPr>
          <w:rFonts w:ascii="HelveticaNeue LT 45 Light" w:hAnsi="HelveticaNeue LT 45 Light"/>
          <w:sz w:val="26"/>
          <w:szCs w:val="26"/>
        </w:rPr>
        <w:t xml:space="preserve"> </w:t>
      </w:r>
      <w:r w:rsidR="00992635" w:rsidRPr="0041729A">
        <w:rPr>
          <w:rFonts w:ascii="HelveticaNeue LT 45 Light" w:hAnsi="HelveticaNeue LT 45 Light"/>
          <w:sz w:val="26"/>
          <w:szCs w:val="26"/>
        </w:rPr>
        <w:t>Uhr</w:t>
      </w:r>
    </w:p>
    <w:p w:rsidR="00C36D66" w:rsidRPr="00C46A29" w:rsidRDefault="00AD0039" w:rsidP="000C260C">
      <w:pPr>
        <w:spacing w:line="254" w:lineRule="auto"/>
        <w:jc w:val="both"/>
        <w:rPr>
          <w:rFonts w:ascii="HelveticaNeue LT 45 Light" w:hAnsi="HelveticaNeue LT 45 Light"/>
        </w:rPr>
      </w:pPr>
      <w:bookmarkStart w:id="1" w:name="OLE_LINK1"/>
      <w:bookmarkStart w:id="2" w:name="OLE_LINK2"/>
      <w:r>
        <w:rPr>
          <w:rFonts w:ascii="HelveticaNeue LT 45 Light" w:hAnsi="HelveticaNeue LT 45 Light"/>
        </w:rPr>
        <w:pict>
          <v:rect id="_x0000_i1026" style="width:448.5pt;height:1.25pt" o:hrpct="989" o:hralign="center" o:hrstd="t" o:hr="t" fillcolor="#aca899" stroked="f"/>
        </w:pict>
      </w:r>
      <w:bookmarkEnd w:id="1"/>
      <w:bookmarkEnd w:id="2"/>
    </w:p>
    <w:p w:rsidR="00231A09" w:rsidRPr="009A5C4A" w:rsidRDefault="00231A09" w:rsidP="000C260C">
      <w:pPr>
        <w:spacing w:line="254" w:lineRule="auto"/>
        <w:jc w:val="both"/>
        <w:rPr>
          <w:rFonts w:ascii="HelveticaNeue LT 45 Light" w:hAnsi="HelveticaNeue LT 45 Light"/>
          <w:sz w:val="26"/>
          <w:szCs w:val="26"/>
        </w:rPr>
      </w:pPr>
    </w:p>
    <w:p w:rsidR="00C36D66" w:rsidRPr="009A5C4A" w:rsidRDefault="00C36D66" w:rsidP="000C260C">
      <w:pPr>
        <w:spacing w:line="254" w:lineRule="auto"/>
        <w:jc w:val="both"/>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pPr>
      <w:r w:rsidRPr="009A5C4A">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t>Anwesend:</w:t>
      </w:r>
    </w:p>
    <w:p w:rsidR="0084673B" w:rsidRPr="0084673B" w:rsidRDefault="0084673B" w:rsidP="000C260C">
      <w:pPr>
        <w:spacing w:line="254" w:lineRule="auto"/>
        <w:ind w:right="-568"/>
        <w:jc w:val="both"/>
        <w:rPr>
          <w:rFonts w:ascii="HelveticaNeue LT 45 Light" w:hAnsi="HelveticaNeue LT 45 Light"/>
          <w:color w:val="000000" w:themeColor="text1"/>
          <w:sz w:val="12"/>
          <w:szCs w:val="26"/>
        </w:rPr>
      </w:pPr>
    </w:p>
    <w:p w:rsidR="00A65006" w:rsidRPr="009A5C4A" w:rsidRDefault="00A65006" w:rsidP="000C260C">
      <w:pPr>
        <w:spacing w:line="254" w:lineRule="auto"/>
        <w:ind w:right="-568"/>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Ausschussvorsitzender</w:t>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t>Prof. Dr. h. c. Braun, Ludwig Georg</w:t>
      </w:r>
    </w:p>
    <w:p w:rsidR="00AD0039" w:rsidRDefault="00133B7C" w:rsidP="000C260C">
      <w:pPr>
        <w:spacing w:line="254"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für </w:t>
      </w:r>
      <w:r w:rsidR="00A65006" w:rsidRPr="009A5C4A">
        <w:rPr>
          <w:rFonts w:ascii="HelveticaNeue LT 45 Light" w:hAnsi="HelveticaNeue LT 45 Light"/>
          <w:color w:val="000000" w:themeColor="text1"/>
          <w:sz w:val="26"/>
          <w:szCs w:val="26"/>
        </w:rPr>
        <w:t>St</w:t>
      </w:r>
      <w:r>
        <w:rPr>
          <w:rFonts w:ascii="HelveticaNeue LT 45 Light" w:hAnsi="HelveticaNeue LT 45 Light"/>
          <w:color w:val="000000" w:themeColor="text1"/>
          <w:sz w:val="26"/>
          <w:szCs w:val="26"/>
        </w:rPr>
        <w:t xml:space="preserve">ellv. Ausschussvorsitzenden </w:t>
      </w:r>
      <w:r w:rsidRPr="009A5C4A">
        <w:rPr>
          <w:rFonts w:ascii="HelveticaNeue LT 45 Light" w:hAnsi="HelveticaNeue LT 45 Light"/>
          <w:color w:val="000000" w:themeColor="text1"/>
          <w:sz w:val="26"/>
          <w:szCs w:val="26"/>
        </w:rPr>
        <w:t>Kuge</w:t>
      </w:r>
      <w:r>
        <w:rPr>
          <w:rFonts w:ascii="HelveticaNeue LT 45 Light" w:hAnsi="HelveticaNeue LT 45 Light"/>
          <w:color w:val="000000" w:themeColor="text1"/>
          <w:sz w:val="26"/>
          <w:szCs w:val="26"/>
        </w:rPr>
        <w:t xml:space="preserve">, </w:t>
      </w:r>
      <w:r w:rsidR="00A65006" w:rsidRPr="009A5C4A">
        <w:rPr>
          <w:rFonts w:ascii="HelveticaNeue LT 45 Light" w:hAnsi="HelveticaNeue LT 45 Light"/>
          <w:color w:val="000000" w:themeColor="text1"/>
          <w:sz w:val="26"/>
          <w:szCs w:val="26"/>
        </w:rPr>
        <w:t xml:space="preserve">Martin </w:t>
      </w:r>
      <w:r>
        <w:rPr>
          <w:rFonts w:ascii="HelveticaNeue LT 45 Light" w:hAnsi="HelveticaNeue LT 45 Light"/>
          <w:color w:val="000000" w:themeColor="text1"/>
          <w:sz w:val="26"/>
          <w:szCs w:val="26"/>
        </w:rPr>
        <w:tab/>
        <w:t>Rauschenberg, Jan</w:t>
      </w:r>
    </w:p>
    <w:p w:rsidR="00A65006" w:rsidRPr="009A5C4A" w:rsidRDefault="00AD0039" w:rsidP="000C260C">
      <w:pPr>
        <w:spacing w:line="254"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Ausschussmitglied</w:t>
      </w:r>
      <w:r>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Diez, Ursula</w:t>
      </w:r>
    </w:p>
    <w:p w:rsidR="00A65006" w:rsidRPr="009A5C4A" w:rsidRDefault="00A65006" w:rsidP="000C260C">
      <w:pPr>
        <w:spacing w:line="254"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 xml:space="preserve">Ausschussmitglied </w:t>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t>Hoppe, Sven</w:t>
      </w:r>
    </w:p>
    <w:p w:rsidR="00A65006" w:rsidRPr="009A5C4A" w:rsidRDefault="00A65006" w:rsidP="000C260C">
      <w:pPr>
        <w:spacing w:line="254"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 xml:space="preserve">Ausschussmitglied </w:t>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 xml:space="preserve">Viereck, Marion </w:t>
      </w:r>
    </w:p>
    <w:p w:rsidR="00A65006" w:rsidRPr="009A5C4A" w:rsidRDefault="00A65006" w:rsidP="000C260C">
      <w:pPr>
        <w:spacing w:line="254"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Ausschussmitgl</w:t>
      </w:r>
      <w:r w:rsidR="00133B7C">
        <w:rPr>
          <w:rFonts w:ascii="HelveticaNeue LT 45 Light" w:hAnsi="HelveticaNeue LT 45 Light"/>
          <w:color w:val="000000" w:themeColor="text1"/>
          <w:sz w:val="26"/>
          <w:szCs w:val="26"/>
        </w:rPr>
        <w:t xml:space="preserve">ied </w:t>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r>
      <w:r w:rsidR="00133B7C">
        <w:rPr>
          <w:rFonts w:ascii="HelveticaNeue LT 45 Light" w:hAnsi="HelveticaNeue LT 45 Light"/>
          <w:color w:val="000000" w:themeColor="text1"/>
          <w:sz w:val="26"/>
          <w:szCs w:val="26"/>
        </w:rPr>
        <w:tab/>
        <w:t>Vockeroth, Berthold</w:t>
      </w:r>
    </w:p>
    <w:p w:rsidR="00A65006" w:rsidRPr="009A5C4A" w:rsidRDefault="00133B7C" w:rsidP="000C260C">
      <w:pPr>
        <w:spacing w:line="254"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für </w:t>
      </w:r>
      <w:r w:rsidR="00A65006" w:rsidRPr="009A5C4A">
        <w:rPr>
          <w:rFonts w:ascii="HelveticaNeue LT 45 Light" w:hAnsi="HelveticaNeue LT 45 Light"/>
          <w:color w:val="000000" w:themeColor="text1"/>
          <w:sz w:val="26"/>
          <w:szCs w:val="26"/>
        </w:rPr>
        <w:t>Ausschussmitglied</w:t>
      </w:r>
      <w:r w:rsidR="00817E8B">
        <w:rPr>
          <w:rFonts w:ascii="HelveticaNeue LT 45 Light" w:hAnsi="HelveticaNeue LT 45 Light"/>
          <w:color w:val="000000" w:themeColor="text1"/>
          <w:sz w:val="26"/>
          <w:szCs w:val="26"/>
        </w:rPr>
        <w:t xml:space="preserve"> Hartung, Holger</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t>Lindner, Peter</w:t>
      </w:r>
    </w:p>
    <w:p w:rsidR="00A65006" w:rsidRPr="009A5C4A" w:rsidRDefault="00133B7C" w:rsidP="000C260C">
      <w:pPr>
        <w:spacing w:line="254" w:lineRule="auto"/>
        <w:jc w:val="both"/>
        <w:rPr>
          <w:rFonts w:ascii="HelveticaNeue LT 45 Light" w:hAnsi="HelveticaNeue LT 45 Light"/>
          <w:sz w:val="26"/>
          <w:szCs w:val="26"/>
        </w:rPr>
      </w:pPr>
      <w:r>
        <w:rPr>
          <w:rFonts w:ascii="HelveticaNeue LT 45 Light" w:hAnsi="HelveticaNeue LT 45 Light"/>
          <w:color w:val="000000" w:themeColor="text1"/>
          <w:sz w:val="26"/>
          <w:szCs w:val="26"/>
        </w:rPr>
        <w:t>für Ausschussmitglied Sippel, Stefan</w:t>
      </w:r>
      <w:r w:rsidR="00A65006" w:rsidRPr="009A5C4A">
        <w:rPr>
          <w:rFonts w:ascii="HelveticaNeue LT 45 Light" w:hAnsi="HelveticaNeue LT 45 Light"/>
          <w:color w:val="000000" w:themeColor="text1"/>
          <w:sz w:val="26"/>
          <w:szCs w:val="26"/>
        </w:rPr>
        <w:tab/>
      </w:r>
      <w:r w:rsidR="00A65006" w:rsidRPr="009A5C4A">
        <w:rPr>
          <w:rFonts w:ascii="HelveticaNeue LT 45 Light" w:hAnsi="HelveticaNeue LT 45 Light"/>
          <w:color w:val="000000" w:themeColor="text1"/>
          <w:sz w:val="26"/>
          <w:szCs w:val="26"/>
        </w:rPr>
        <w:tab/>
      </w:r>
      <w:r w:rsidR="00A65006" w:rsidRPr="009A5C4A">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Mathes, Ingeborg</w:t>
      </w:r>
      <w:r w:rsidR="00A65006" w:rsidRPr="009A5C4A">
        <w:rPr>
          <w:rFonts w:ascii="HelveticaNeue LT 45 Light" w:hAnsi="HelveticaNeue LT 45 Light"/>
          <w:color w:val="000000" w:themeColor="text1"/>
          <w:sz w:val="26"/>
          <w:szCs w:val="26"/>
        </w:rPr>
        <w:tab/>
      </w:r>
      <w:bookmarkStart w:id="3" w:name="OLE_LINK3"/>
      <w:bookmarkStart w:id="4" w:name="OLE_LINK4"/>
    </w:p>
    <w:bookmarkEnd w:id="3"/>
    <w:bookmarkEnd w:id="4"/>
    <w:p w:rsidR="00231A09" w:rsidRPr="009A5C4A" w:rsidRDefault="00231A09" w:rsidP="000C260C">
      <w:pPr>
        <w:spacing w:line="254" w:lineRule="auto"/>
        <w:jc w:val="both"/>
        <w:rPr>
          <w:rFonts w:ascii="HelveticaNeue LT 45 Light" w:hAnsi="HelveticaNeue LT 45 Light"/>
          <w:sz w:val="26"/>
          <w:szCs w:val="26"/>
        </w:rPr>
      </w:pPr>
    </w:p>
    <w:p w:rsidR="00C36D66" w:rsidRPr="009A5C4A" w:rsidRDefault="00C36D66" w:rsidP="000C260C">
      <w:pPr>
        <w:spacing w:line="254" w:lineRule="auto"/>
        <w:jc w:val="both"/>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pPr>
      <w:r w:rsidRPr="009A5C4A">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t>Außerdem anwesend:</w:t>
      </w:r>
    </w:p>
    <w:p w:rsidR="00AA32C7" w:rsidRPr="0084673B" w:rsidRDefault="00AA32C7" w:rsidP="000C260C">
      <w:pPr>
        <w:spacing w:line="254" w:lineRule="auto"/>
        <w:jc w:val="both"/>
        <w:rPr>
          <w:rFonts w:ascii="HelveticaNeue LT 45 Light" w:hAnsi="HelveticaNeue LT 45 Light"/>
          <w:b/>
          <w:sz w:val="12"/>
          <w:szCs w:val="26"/>
          <w14:shadow w14:blurRad="50800" w14:dist="38100" w14:dir="2700000" w14:sx="100000" w14:sy="100000" w14:kx="0" w14:ky="0" w14:algn="tl">
            <w14:srgbClr w14:val="000000">
              <w14:alpha w14:val="60000"/>
            </w14:srgbClr>
          </w14:shadow>
        </w:rPr>
      </w:pPr>
    </w:p>
    <w:p w:rsidR="00133B7C" w:rsidRDefault="00133B7C" w:rsidP="000C260C">
      <w:pPr>
        <w:spacing w:line="254" w:lineRule="auto"/>
        <w:jc w:val="both"/>
        <w:rPr>
          <w:rFonts w:ascii="HelveticaNeue LT 45 Light" w:hAnsi="HelveticaNeue LT 45 Light"/>
          <w:sz w:val="26"/>
          <w:szCs w:val="26"/>
        </w:rPr>
      </w:pPr>
      <w:r>
        <w:rPr>
          <w:rFonts w:ascii="HelveticaNeue LT 45 Light" w:hAnsi="HelveticaNeue LT 45 Light"/>
          <w:sz w:val="26"/>
          <w:szCs w:val="26"/>
        </w:rPr>
        <w:t>Bürgermeister</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Markus, Boucsein</w:t>
      </w:r>
    </w:p>
    <w:p w:rsidR="00F53F4B" w:rsidRPr="009A5C4A" w:rsidRDefault="009A1142"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Erste Stadträtin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Hund, Ulrike</w:t>
      </w:r>
    </w:p>
    <w:p w:rsidR="00836956" w:rsidRPr="009A5C4A" w:rsidRDefault="00836956"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Schüßler, Olaf</w:t>
      </w:r>
    </w:p>
    <w:p w:rsidR="00836956" w:rsidRPr="009A5C4A" w:rsidRDefault="00836956"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Katzung, Alexander</w:t>
      </w:r>
    </w:p>
    <w:p w:rsidR="00A65006" w:rsidRPr="006D7D18" w:rsidRDefault="00A65006" w:rsidP="000C260C">
      <w:pPr>
        <w:spacing w:line="254" w:lineRule="auto"/>
        <w:jc w:val="both"/>
        <w:rPr>
          <w:rFonts w:ascii="HelveticaNeue LT 45 Light" w:hAnsi="HelveticaNeue LT 45 Light"/>
          <w:sz w:val="26"/>
          <w:szCs w:val="26"/>
        </w:rPr>
      </w:pPr>
      <w:r w:rsidRPr="006D7D18">
        <w:rPr>
          <w:rFonts w:ascii="HelveticaNeue LT 45 Light" w:hAnsi="HelveticaNeue LT 45 Light"/>
          <w:sz w:val="26"/>
          <w:szCs w:val="26"/>
        </w:rPr>
        <w:t>Stadträtin</w:t>
      </w:r>
      <w:r w:rsidRPr="006D7D18">
        <w:rPr>
          <w:rFonts w:ascii="HelveticaNeue LT 45 Light" w:hAnsi="HelveticaNeue LT 45 Light"/>
          <w:sz w:val="26"/>
          <w:szCs w:val="26"/>
        </w:rPr>
        <w:tab/>
      </w:r>
      <w:r w:rsidRPr="006D7D18">
        <w:rPr>
          <w:rFonts w:ascii="HelveticaNeue LT 45 Light" w:hAnsi="HelveticaNeue LT 45 Light"/>
          <w:sz w:val="26"/>
          <w:szCs w:val="26"/>
        </w:rPr>
        <w:tab/>
      </w:r>
      <w:r w:rsidRPr="006D7D18">
        <w:rPr>
          <w:rFonts w:ascii="HelveticaNeue LT 45 Light" w:hAnsi="HelveticaNeue LT 45 Light"/>
          <w:sz w:val="26"/>
          <w:szCs w:val="26"/>
        </w:rPr>
        <w:tab/>
      </w:r>
      <w:r w:rsidRPr="006D7D18">
        <w:rPr>
          <w:rFonts w:ascii="HelveticaNeue LT 45 Light" w:hAnsi="HelveticaNeue LT 45 Light"/>
          <w:sz w:val="26"/>
          <w:szCs w:val="26"/>
        </w:rPr>
        <w:tab/>
      </w:r>
      <w:r w:rsidRPr="006D7D18">
        <w:rPr>
          <w:rFonts w:ascii="HelveticaNeue LT 45 Light" w:hAnsi="HelveticaNeue LT 45 Light"/>
          <w:sz w:val="26"/>
          <w:szCs w:val="26"/>
        </w:rPr>
        <w:tab/>
      </w:r>
      <w:r w:rsidRPr="006D7D18">
        <w:rPr>
          <w:rFonts w:ascii="HelveticaNeue LT 45 Light" w:hAnsi="HelveticaNeue LT 45 Light"/>
          <w:sz w:val="26"/>
          <w:szCs w:val="26"/>
        </w:rPr>
        <w:tab/>
      </w:r>
      <w:r w:rsidRPr="006D7D18">
        <w:rPr>
          <w:rFonts w:ascii="HelveticaNeue LT 45 Light" w:hAnsi="HelveticaNeue LT 45 Light"/>
          <w:sz w:val="26"/>
          <w:szCs w:val="26"/>
        </w:rPr>
        <w:tab/>
        <w:t>Rößler, Christiane</w:t>
      </w:r>
    </w:p>
    <w:p w:rsidR="00836956" w:rsidRPr="009A5C4A" w:rsidRDefault="00836956"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Gille, Martin</w:t>
      </w:r>
    </w:p>
    <w:p w:rsidR="00995AB1" w:rsidRPr="009A5C4A" w:rsidRDefault="00995AB1"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Leiterin Amt für Finanzen und Steuern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Ritter-Wengst, Cornelia</w:t>
      </w:r>
    </w:p>
    <w:p w:rsidR="009A5C4A" w:rsidRDefault="009A5C4A"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 xml:space="preserve">Leiter </w:t>
      </w:r>
      <w:r w:rsidR="00B52DDA">
        <w:rPr>
          <w:rFonts w:ascii="HelveticaNeue LT 45 Light" w:hAnsi="HelveticaNeue LT 45 Light"/>
          <w:sz w:val="26"/>
          <w:szCs w:val="26"/>
        </w:rPr>
        <w:t>Hochbau</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Nieswandt, Daniel</w:t>
      </w:r>
    </w:p>
    <w:p w:rsidR="00133B7C" w:rsidRPr="009A5C4A" w:rsidRDefault="00133B7C" w:rsidP="000C260C">
      <w:pPr>
        <w:spacing w:line="254" w:lineRule="auto"/>
        <w:jc w:val="both"/>
        <w:rPr>
          <w:rFonts w:ascii="HelveticaNeue LT 45 Light" w:hAnsi="HelveticaNeue LT 45 Light"/>
          <w:sz w:val="26"/>
          <w:szCs w:val="26"/>
        </w:rPr>
      </w:pPr>
      <w:r>
        <w:rPr>
          <w:rFonts w:ascii="HelveticaNeue LT 45 Light" w:hAnsi="HelveticaNeue LT 45 Light"/>
          <w:sz w:val="26"/>
          <w:szCs w:val="26"/>
        </w:rPr>
        <w:t>Stadtförster</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Gohrbandt, Andreas</w:t>
      </w:r>
    </w:p>
    <w:p w:rsidR="00A65006" w:rsidRPr="009A5C4A" w:rsidRDefault="00A65006"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Klimaschutzmanager</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Jungheim, Frank</w:t>
      </w:r>
    </w:p>
    <w:p w:rsidR="00133B7C" w:rsidRPr="00483E55" w:rsidRDefault="00133B7C" w:rsidP="000C260C">
      <w:pPr>
        <w:spacing w:line="254" w:lineRule="auto"/>
        <w:jc w:val="both"/>
        <w:rPr>
          <w:rFonts w:ascii="HelveticaNeue LT 45 Light" w:hAnsi="HelveticaNeue LT 45 Light"/>
          <w:sz w:val="26"/>
          <w:szCs w:val="26"/>
        </w:rPr>
      </w:pPr>
      <w:r>
        <w:rPr>
          <w:rFonts w:ascii="HelveticaNeue LT 45 Light" w:hAnsi="HelveticaNeue LT 45 Light"/>
          <w:sz w:val="26"/>
          <w:szCs w:val="26"/>
        </w:rPr>
        <w:t>Jugendparlament</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Reimer, Paul</w:t>
      </w:r>
    </w:p>
    <w:p w:rsidR="00133B7C" w:rsidRDefault="00A65006" w:rsidP="000C260C">
      <w:pPr>
        <w:spacing w:line="254" w:lineRule="auto"/>
        <w:jc w:val="both"/>
        <w:rPr>
          <w:rFonts w:ascii="HelveticaNeue LT 45 Light" w:hAnsi="HelveticaNeue LT 45 Light"/>
          <w:sz w:val="26"/>
          <w:szCs w:val="26"/>
        </w:rPr>
      </w:pPr>
      <w:r w:rsidRPr="009A5C4A">
        <w:rPr>
          <w:rFonts w:ascii="HelveticaNeue LT 45 Light" w:hAnsi="HelveticaNeue LT 45 Light"/>
          <w:sz w:val="26"/>
          <w:szCs w:val="26"/>
        </w:rPr>
        <w:t>Schriftführer</w:t>
      </w:r>
      <w:r w:rsidR="00817E8B">
        <w:rPr>
          <w:rFonts w:ascii="HelveticaNeue LT 45 Light" w:hAnsi="HelveticaNeue LT 45 Light"/>
          <w:sz w:val="26"/>
          <w:szCs w:val="26"/>
        </w:rPr>
        <w:t>in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00817E8B">
        <w:rPr>
          <w:rFonts w:ascii="HelveticaNeue LT 45 Light" w:hAnsi="HelveticaNeue LT 45 Light"/>
          <w:sz w:val="26"/>
          <w:szCs w:val="26"/>
        </w:rPr>
        <w:t>Iljin, Ljuba</w:t>
      </w:r>
    </w:p>
    <w:p w:rsidR="004B2420" w:rsidRPr="009A5C4A" w:rsidRDefault="004B2420" w:rsidP="000C260C">
      <w:pPr>
        <w:spacing w:line="254" w:lineRule="auto"/>
        <w:jc w:val="both"/>
        <w:rPr>
          <w:rFonts w:ascii="HelveticaNeue LT 45 Light" w:hAnsi="HelveticaNeue LT 45 Light"/>
          <w:sz w:val="26"/>
          <w:szCs w:val="26"/>
        </w:rPr>
      </w:pPr>
    </w:p>
    <w:p w:rsidR="00AA32C7" w:rsidRPr="0084673B" w:rsidRDefault="00AA32C7" w:rsidP="000C260C">
      <w:pPr>
        <w:spacing w:line="254" w:lineRule="auto"/>
        <w:jc w:val="both"/>
        <w:rPr>
          <w:rFonts w:ascii="HelveticaNeue LT 45 Light" w:hAnsi="HelveticaNeue LT 45 Light"/>
          <w:sz w:val="12"/>
          <w:szCs w:val="26"/>
        </w:rPr>
      </w:pPr>
    </w:p>
    <w:p w:rsidR="006B0FD3" w:rsidRPr="009A5C4A" w:rsidRDefault="006B0FD3" w:rsidP="000C260C">
      <w:pPr>
        <w:spacing w:line="254" w:lineRule="auto"/>
        <w:jc w:val="both"/>
        <w:rPr>
          <w:rFonts w:ascii="HelveticaNeue LT 45 Light" w:hAnsi="HelveticaNeue LT 45 Light"/>
          <w:sz w:val="26"/>
          <w:szCs w:val="26"/>
        </w:rPr>
      </w:pPr>
    </w:p>
    <w:p w:rsidR="00836956" w:rsidRDefault="00836956" w:rsidP="000C260C">
      <w:pPr>
        <w:spacing w:line="254" w:lineRule="auto"/>
        <w:jc w:val="both"/>
        <w:rPr>
          <w:rFonts w:ascii="HelveticaNeue LT 45 Light" w:hAnsi="HelveticaNeue LT 45 Light"/>
        </w:rPr>
      </w:pPr>
    </w:p>
    <w:p w:rsidR="00817E8B" w:rsidRDefault="00817E8B" w:rsidP="000C260C">
      <w:pPr>
        <w:spacing w:line="254" w:lineRule="auto"/>
        <w:jc w:val="both"/>
        <w:rPr>
          <w:rFonts w:ascii="HelveticaNeue LT 45 Light" w:hAnsi="HelveticaNeue LT 45 Light"/>
        </w:rPr>
      </w:pPr>
    </w:p>
    <w:p w:rsidR="00817E8B" w:rsidRDefault="00817E8B" w:rsidP="000C260C">
      <w:pPr>
        <w:spacing w:line="254" w:lineRule="auto"/>
        <w:jc w:val="both"/>
        <w:rPr>
          <w:rFonts w:ascii="HelveticaNeue LT 45 Light" w:hAnsi="HelveticaNeue LT 45 Light"/>
        </w:rPr>
      </w:pPr>
    </w:p>
    <w:p w:rsidR="000C260C" w:rsidRDefault="000C260C">
      <w:pPr>
        <w:rPr>
          <w:rFonts w:ascii="HelveticaNeue LT 45 Light" w:hAnsi="HelveticaNeue LT 45 Light"/>
        </w:rPr>
      </w:pPr>
      <w:r>
        <w:rPr>
          <w:rFonts w:ascii="HelveticaNeue LT 45 Light" w:hAnsi="HelveticaNeue LT 45 Light"/>
        </w:rPr>
        <w:br w:type="page"/>
      </w:r>
    </w:p>
    <w:p w:rsidR="00817E8B" w:rsidRDefault="00817E8B" w:rsidP="000C260C">
      <w:pPr>
        <w:spacing w:line="254" w:lineRule="auto"/>
        <w:jc w:val="both"/>
        <w:rPr>
          <w:rFonts w:ascii="HelveticaNeue LT 45 Light" w:hAnsi="HelveticaNeue LT 45 Light"/>
        </w:rPr>
      </w:pPr>
    </w:p>
    <w:p w:rsidR="009A5C4A" w:rsidRDefault="00AD0039" w:rsidP="000C260C">
      <w:pPr>
        <w:spacing w:line="254" w:lineRule="auto"/>
        <w:jc w:val="both"/>
        <w:rPr>
          <w:rFonts w:ascii="HelveticaNeue LT 45 Light" w:hAnsi="HelveticaNeue LT 45 Light"/>
          <w:sz w:val="26"/>
          <w:szCs w:val="26"/>
        </w:rPr>
      </w:pPr>
      <w:r>
        <w:rPr>
          <w:rFonts w:ascii="HelveticaNeue LT 45 Light" w:hAnsi="HelveticaNeue LT 45 Light"/>
        </w:rPr>
        <w:pict>
          <v:rect id="_x0000_i1027" style="width:448.5pt;height:1.25pt" o:hrpct="989" o:hralign="center" o:hrstd="t" o:hr="t" fillcolor="#aca899" stroked="f"/>
        </w:pict>
      </w:r>
    </w:p>
    <w:p w:rsidR="00817E8B" w:rsidRDefault="00817E8B" w:rsidP="000C260C">
      <w:pPr>
        <w:spacing w:line="254" w:lineRule="auto"/>
        <w:jc w:val="both"/>
        <w:rPr>
          <w:rFonts w:ascii="HelveticaNeue LT 45 Light" w:hAnsi="HelveticaNeue LT 45 Light"/>
          <w:sz w:val="26"/>
          <w:szCs w:val="26"/>
        </w:rPr>
      </w:pPr>
    </w:p>
    <w:p w:rsidR="00404CA0" w:rsidRPr="0041729A" w:rsidRDefault="00CA51BC" w:rsidP="000C260C">
      <w:pPr>
        <w:spacing w:line="254" w:lineRule="auto"/>
        <w:jc w:val="both"/>
        <w:rPr>
          <w:rFonts w:ascii="HelveticaNeue LT 45 Light" w:hAnsi="HelveticaNeue LT 45 Light"/>
          <w:sz w:val="26"/>
          <w:szCs w:val="26"/>
        </w:rPr>
      </w:pPr>
      <w:r w:rsidRPr="0041729A">
        <w:rPr>
          <w:rFonts w:ascii="HelveticaNeue LT 45 Light" w:hAnsi="HelveticaNeue LT 45 Light"/>
          <w:sz w:val="26"/>
          <w:szCs w:val="26"/>
        </w:rPr>
        <w:t xml:space="preserve">Die Mitglieder des </w:t>
      </w:r>
      <w:r w:rsidR="00D90313" w:rsidRPr="0041729A">
        <w:rPr>
          <w:rFonts w:ascii="HelveticaNeue LT 45 Light" w:hAnsi="HelveticaNeue LT 45 Light"/>
          <w:sz w:val="26"/>
          <w:szCs w:val="26"/>
        </w:rPr>
        <w:t xml:space="preserve">Ausschusses für </w:t>
      </w:r>
      <w:r w:rsidR="00A65006">
        <w:rPr>
          <w:rFonts w:ascii="HelveticaNeue LT 45 Light" w:hAnsi="HelveticaNeue LT 45 Light"/>
          <w:sz w:val="26"/>
          <w:szCs w:val="26"/>
        </w:rPr>
        <w:t>Stadtentwicklung, Mobilität und Verkehr</w:t>
      </w:r>
      <w:r w:rsidR="00404CA0" w:rsidRPr="0041729A">
        <w:rPr>
          <w:rFonts w:ascii="HelveticaNeue LT 45 Light" w:hAnsi="HelveticaNeue LT 45 Light"/>
          <w:sz w:val="26"/>
          <w:szCs w:val="26"/>
        </w:rPr>
        <w:t xml:space="preserve"> sind durch Einladung vom</w:t>
      </w:r>
      <w:r w:rsidR="000C5ED8" w:rsidRPr="0041729A">
        <w:rPr>
          <w:rFonts w:ascii="HelveticaNeue LT 45 Light" w:hAnsi="HelveticaNeue LT 45 Light"/>
          <w:sz w:val="26"/>
          <w:szCs w:val="26"/>
        </w:rPr>
        <w:t xml:space="preserve"> </w:t>
      </w:r>
      <w:r w:rsidR="00817E8B">
        <w:rPr>
          <w:rFonts w:ascii="HelveticaNeue LT 45 Light" w:hAnsi="HelveticaNeue LT 45 Light"/>
          <w:sz w:val="26"/>
          <w:szCs w:val="26"/>
        </w:rPr>
        <w:t>28</w:t>
      </w:r>
      <w:r w:rsidR="00FE25CF" w:rsidRPr="0041729A">
        <w:rPr>
          <w:rFonts w:ascii="HelveticaNeue LT 45 Light" w:hAnsi="HelveticaNeue LT 45 Light"/>
          <w:sz w:val="26"/>
          <w:szCs w:val="26"/>
        </w:rPr>
        <w:t>.</w:t>
      </w:r>
      <w:r w:rsidR="00FD2BC1" w:rsidRPr="00602F7C">
        <w:rPr>
          <w:rFonts w:ascii="HelveticaNeue LT 45 Light" w:hAnsi="HelveticaNeue LT 45 Light"/>
          <w:sz w:val="26"/>
          <w:szCs w:val="26"/>
          <w:u w:val="single"/>
        </w:rPr>
        <w:t>0</w:t>
      </w:r>
      <w:r w:rsidR="00B34A75" w:rsidRPr="00602F7C">
        <w:rPr>
          <w:rFonts w:ascii="HelveticaNeue LT 45 Light" w:hAnsi="HelveticaNeue LT 45 Light"/>
          <w:sz w:val="26"/>
          <w:szCs w:val="26"/>
          <w:u w:val="single"/>
        </w:rPr>
        <w:t>1</w:t>
      </w:r>
      <w:r w:rsidR="00FE25CF" w:rsidRPr="0041729A">
        <w:rPr>
          <w:rFonts w:ascii="HelveticaNeue LT 45 Light" w:hAnsi="HelveticaNeue LT 45 Light"/>
          <w:sz w:val="26"/>
          <w:szCs w:val="26"/>
        </w:rPr>
        <w:t>.</w:t>
      </w:r>
      <w:r w:rsidR="00BF252A" w:rsidRPr="0041729A">
        <w:rPr>
          <w:rFonts w:ascii="HelveticaNeue LT 45 Light" w:hAnsi="HelveticaNeue LT 45 Light"/>
          <w:sz w:val="26"/>
          <w:szCs w:val="26"/>
        </w:rPr>
        <w:t>20</w:t>
      </w:r>
      <w:r w:rsidR="008765B4" w:rsidRPr="0041729A">
        <w:rPr>
          <w:rFonts w:ascii="HelveticaNeue LT 45 Light" w:hAnsi="HelveticaNeue LT 45 Light"/>
          <w:sz w:val="26"/>
          <w:szCs w:val="26"/>
        </w:rPr>
        <w:t>2</w:t>
      </w:r>
      <w:r w:rsidR="00817E8B">
        <w:rPr>
          <w:rFonts w:ascii="HelveticaNeue LT 45 Light" w:hAnsi="HelveticaNeue LT 45 Light"/>
          <w:sz w:val="26"/>
          <w:szCs w:val="26"/>
        </w:rPr>
        <w:t>5</w:t>
      </w:r>
      <w:r w:rsidR="00404CA0" w:rsidRPr="0041729A">
        <w:rPr>
          <w:rFonts w:ascii="HelveticaNeue LT 45 Light" w:hAnsi="HelveticaNeue LT 45 Light"/>
          <w:sz w:val="26"/>
          <w:szCs w:val="26"/>
        </w:rPr>
        <w:t xml:space="preserve"> auf</w:t>
      </w:r>
      <w:r w:rsidR="0016088E" w:rsidRPr="0041729A">
        <w:rPr>
          <w:rFonts w:ascii="HelveticaNeue LT 45 Light" w:hAnsi="HelveticaNeue LT 45 Light"/>
          <w:sz w:val="26"/>
          <w:szCs w:val="26"/>
        </w:rPr>
        <w:t xml:space="preserve"> </w:t>
      </w:r>
      <w:r w:rsidR="008765B4" w:rsidRPr="0041729A">
        <w:rPr>
          <w:rFonts w:ascii="HelveticaNeue LT 45 Light" w:hAnsi="HelveticaNeue LT 45 Light"/>
          <w:sz w:val="26"/>
          <w:szCs w:val="26"/>
        </w:rPr>
        <w:t>D</w:t>
      </w:r>
      <w:r w:rsidR="00A65006">
        <w:rPr>
          <w:rFonts w:ascii="HelveticaNeue LT 45 Light" w:hAnsi="HelveticaNeue LT 45 Light"/>
          <w:sz w:val="26"/>
          <w:szCs w:val="26"/>
        </w:rPr>
        <w:t>iens</w:t>
      </w:r>
      <w:r w:rsidR="008765B4" w:rsidRPr="0041729A">
        <w:rPr>
          <w:rFonts w:ascii="HelveticaNeue LT 45 Light" w:hAnsi="HelveticaNeue LT 45 Light"/>
          <w:sz w:val="26"/>
          <w:szCs w:val="26"/>
        </w:rPr>
        <w:t>tag</w:t>
      </w:r>
      <w:r w:rsidR="00404CA0" w:rsidRPr="0041729A">
        <w:rPr>
          <w:rFonts w:ascii="HelveticaNeue LT 45 Light" w:hAnsi="HelveticaNeue LT 45 Light"/>
          <w:sz w:val="26"/>
          <w:szCs w:val="26"/>
        </w:rPr>
        <w:t xml:space="preserve">, den </w:t>
      </w:r>
      <w:r w:rsidR="00817E8B">
        <w:rPr>
          <w:rFonts w:ascii="HelveticaNeue LT 45 Light" w:hAnsi="HelveticaNeue LT 45 Light"/>
          <w:sz w:val="26"/>
          <w:szCs w:val="26"/>
        </w:rPr>
        <w:t>04</w:t>
      </w:r>
      <w:r w:rsidR="00B40981" w:rsidRPr="0041729A">
        <w:rPr>
          <w:rFonts w:ascii="HelveticaNeue LT 45 Light" w:hAnsi="HelveticaNeue LT 45 Light"/>
          <w:sz w:val="26"/>
          <w:szCs w:val="26"/>
        </w:rPr>
        <w:t>.</w:t>
      </w:r>
      <w:r w:rsidR="00FD2BC1">
        <w:rPr>
          <w:rFonts w:ascii="HelveticaNeue LT 45 Light" w:hAnsi="HelveticaNeue LT 45 Light"/>
          <w:sz w:val="26"/>
          <w:szCs w:val="26"/>
        </w:rPr>
        <w:t>0</w:t>
      </w:r>
      <w:r w:rsidR="00817E8B">
        <w:rPr>
          <w:rFonts w:ascii="HelveticaNeue LT 45 Light" w:hAnsi="HelveticaNeue LT 45 Light"/>
          <w:sz w:val="26"/>
          <w:szCs w:val="26"/>
        </w:rPr>
        <w:t>2</w:t>
      </w:r>
      <w:r w:rsidR="00BF252A" w:rsidRPr="0041729A">
        <w:rPr>
          <w:rFonts w:ascii="HelveticaNeue LT 45 Light" w:hAnsi="HelveticaNeue LT 45 Light"/>
          <w:sz w:val="26"/>
          <w:szCs w:val="26"/>
        </w:rPr>
        <w:t>.20</w:t>
      </w:r>
      <w:r w:rsidR="008765B4" w:rsidRPr="0041729A">
        <w:rPr>
          <w:rFonts w:ascii="HelveticaNeue LT 45 Light" w:hAnsi="HelveticaNeue LT 45 Light"/>
          <w:sz w:val="26"/>
          <w:szCs w:val="26"/>
        </w:rPr>
        <w:t>2</w:t>
      </w:r>
      <w:r w:rsidR="00817E8B">
        <w:rPr>
          <w:rFonts w:ascii="HelveticaNeue LT 45 Light" w:hAnsi="HelveticaNeue LT 45 Light"/>
          <w:sz w:val="26"/>
          <w:szCs w:val="26"/>
        </w:rPr>
        <w:t>5</w:t>
      </w:r>
      <w:r w:rsidR="00404CA0" w:rsidRPr="0041729A">
        <w:rPr>
          <w:rFonts w:ascii="HelveticaNeue LT 45 Light" w:hAnsi="HelveticaNeue LT 45 Light"/>
          <w:sz w:val="26"/>
          <w:szCs w:val="26"/>
        </w:rPr>
        <w:t xml:space="preserve">, </w:t>
      </w:r>
      <w:r w:rsidR="00493859" w:rsidRPr="0041729A">
        <w:rPr>
          <w:rFonts w:ascii="HelveticaNeue LT 45 Light" w:hAnsi="HelveticaNeue LT 45 Light"/>
          <w:sz w:val="26"/>
          <w:szCs w:val="26"/>
        </w:rPr>
        <w:t>1</w:t>
      </w:r>
      <w:r w:rsidR="008765B4" w:rsidRPr="0041729A">
        <w:rPr>
          <w:rFonts w:ascii="HelveticaNeue LT 45 Light" w:hAnsi="HelveticaNeue LT 45 Light"/>
          <w:sz w:val="26"/>
          <w:szCs w:val="26"/>
        </w:rPr>
        <w:t>8</w:t>
      </w:r>
      <w:r w:rsidR="00AE7975" w:rsidRPr="0041729A">
        <w:rPr>
          <w:rFonts w:ascii="HelveticaNeue LT 45 Light" w:hAnsi="HelveticaNeue LT 45 Light"/>
          <w:sz w:val="26"/>
          <w:szCs w:val="26"/>
        </w:rPr>
        <w:t>.</w:t>
      </w:r>
      <w:r w:rsidR="0078667F" w:rsidRPr="0041729A">
        <w:rPr>
          <w:rFonts w:ascii="HelveticaNeue LT 45 Light" w:hAnsi="HelveticaNeue LT 45 Light"/>
          <w:sz w:val="26"/>
          <w:szCs w:val="26"/>
        </w:rPr>
        <w:t>0</w:t>
      </w:r>
      <w:r w:rsidR="00493859" w:rsidRPr="0041729A">
        <w:rPr>
          <w:rFonts w:ascii="HelveticaNeue LT 45 Light" w:hAnsi="HelveticaNeue LT 45 Light"/>
          <w:sz w:val="26"/>
          <w:szCs w:val="26"/>
        </w:rPr>
        <w:t>0</w:t>
      </w:r>
      <w:r w:rsidR="00404CA0" w:rsidRPr="0041729A">
        <w:rPr>
          <w:rFonts w:ascii="HelveticaNeue LT 45 Light" w:hAnsi="HelveticaNeue LT 45 Light"/>
          <w:sz w:val="26"/>
          <w:szCs w:val="26"/>
        </w:rPr>
        <w:t xml:space="preserve"> Uhr, unter Mitteilung der Tagesordnung einberufen worden. </w:t>
      </w:r>
      <w:r w:rsidR="008416AD" w:rsidRPr="0041729A">
        <w:rPr>
          <w:rFonts w:ascii="HelveticaNeue LT 45 Light" w:hAnsi="HelveticaNeue LT 45 Light"/>
          <w:sz w:val="26"/>
          <w:szCs w:val="26"/>
        </w:rPr>
        <w:t xml:space="preserve">Der </w:t>
      </w:r>
      <w:r w:rsidR="003E5421" w:rsidRPr="0041729A">
        <w:rPr>
          <w:rFonts w:ascii="HelveticaNeue LT 45 Light" w:hAnsi="HelveticaNeue LT 45 Light"/>
          <w:sz w:val="26"/>
          <w:szCs w:val="26"/>
        </w:rPr>
        <w:t>Vorsitzende</w:t>
      </w:r>
      <w:r w:rsidR="008416AD" w:rsidRPr="0041729A">
        <w:rPr>
          <w:rFonts w:ascii="HelveticaNeue LT 45 Light" w:hAnsi="HelveticaNeue LT 45 Light"/>
          <w:sz w:val="26"/>
          <w:szCs w:val="26"/>
        </w:rPr>
        <w:t xml:space="preserve"> </w:t>
      </w:r>
      <w:r w:rsidR="00404CA0" w:rsidRPr="0041729A">
        <w:rPr>
          <w:rFonts w:ascii="HelveticaNeue LT 45 Light" w:hAnsi="HelveticaNeue LT 45 Light"/>
          <w:sz w:val="26"/>
          <w:szCs w:val="26"/>
        </w:rPr>
        <w:t xml:space="preserve">stellt bei Eröffnung der Sitzung fest, dass gegen </w:t>
      </w:r>
      <w:r w:rsidR="00517EA8" w:rsidRPr="0041729A">
        <w:rPr>
          <w:rFonts w:ascii="HelveticaNeue LT 45 Light" w:hAnsi="HelveticaNeue LT 45 Light"/>
          <w:sz w:val="26"/>
          <w:szCs w:val="26"/>
        </w:rPr>
        <w:t>Form</w:t>
      </w:r>
      <w:r w:rsidR="00404CA0" w:rsidRPr="0041729A">
        <w:rPr>
          <w:rFonts w:ascii="HelveticaNeue LT 45 Light" w:hAnsi="HelveticaNeue LT 45 Light"/>
          <w:sz w:val="26"/>
          <w:szCs w:val="26"/>
        </w:rPr>
        <w:t xml:space="preserve"> und F</w:t>
      </w:r>
      <w:r w:rsidR="00517EA8" w:rsidRPr="0041729A">
        <w:rPr>
          <w:rFonts w:ascii="HelveticaNeue LT 45 Light" w:hAnsi="HelveticaNeue LT 45 Light"/>
          <w:sz w:val="26"/>
          <w:szCs w:val="26"/>
        </w:rPr>
        <w:t>rist</w:t>
      </w:r>
      <w:r w:rsidR="00404CA0" w:rsidRPr="0041729A">
        <w:rPr>
          <w:rFonts w:ascii="HelveticaNeue LT 45 Light" w:hAnsi="HelveticaNeue LT 45 Light"/>
          <w:sz w:val="26"/>
          <w:szCs w:val="26"/>
        </w:rPr>
        <w:t xml:space="preserve"> der Einladung keine Einwendungen erhoben werden. </w:t>
      </w:r>
      <w:r w:rsidRPr="0041729A">
        <w:rPr>
          <w:rFonts w:ascii="HelveticaNeue LT 45 Light" w:hAnsi="HelveticaNeue LT 45 Light"/>
          <w:sz w:val="26"/>
          <w:szCs w:val="26"/>
        </w:rPr>
        <w:t xml:space="preserve">Der </w:t>
      </w:r>
      <w:r w:rsidR="00D90313" w:rsidRPr="0041729A">
        <w:rPr>
          <w:rFonts w:ascii="HelveticaNeue LT 45 Light" w:hAnsi="HelveticaNeue LT 45 Light"/>
          <w:sz w:val="26"/>
          <w:szCs w:val="26"/>
        </w:rPr>
        <w:t>Ausschuss für</w:t>
      </w:r>
      <w:r w:rsidRPr="0041729A">
        <w:rPr>
          <w:rFonts w:ascii="HelveticaNeue LT 45 Light" w:hAnsi="HelveticaNeue LT 45 Light"/>
          <w:sz w:val="26"/>
          <w:szCs w:val="26"/>
        </w:rPr>
        <w:t xml:space="preserve"> </w:t>
      </w:r>
      <w:r w:rsidR="00A65006">
        <w:rPr>
          <w:rFonts w:ascii="HelveticaNeue LT 45 Light" w:hAnsi="HelveticaNeue LT 45 Light"/>
          <w:sz w:val="26"/>
          <w:szCs w:val="26"/>
        </w:rPr>
        <w:t>Stadtentwicklung, Mobilität und Verkehr</w:t>
      </w:r>
      <w:r w:rsidR="00404CA0" w:rsidRPr="0041729A">
        <w:rPr>
          <w:rFonts w:ascii="HelveticaNeue LT 45 Light" w:hAnsi="HelveticaNeue LT 45 Light"/>
          <w:sz w:val="26"/>
          <w:szCs w:val="26"/>
        </w:rPr>
        <w:t xml:space="preserve"> ist nach der Anzahl der erschienenen Mitglieder beschlussfähig.</w:t>
      </w:r>
      <w:r w:rsidR="009B00C2" w:rsidRPr="0041729A">
        <w:rPr>
          <w:rFonts w:ascii="HelveticaNeue LT 45 Light" w:hAnsi="HelveticaNeue LT 45 Light"/>
          <w:sz w:val="26"/>
          <w:szCs w:val="26"/>
        </w:rPr>
        <w:t xml:space="preserve"> </w:t>
      </w:r>
    </w:p>
    <w:p w:rsidR="009A5C4A" w:rsidRDefault="009A5C4A" w:rsidP="000C260C">
      <w:pPr>
        <w:spacing w:line="254" w:lineRule="auto"/>
        <w:jc w:val="both"/>
        <w:rPr>
          <w:rFonts w:ascii="HelveticaNeue LT 45 Light" w:hAnsi="HelveticaNeue LT 45 Light"/>
        </w:rPr>
      </w:pPr>
    </w:p>
    <w:p w:rsidR="00075D80" w:rsidRDefault="00AD0039" w:rsidP="000C260C">
      <w:pPr>
        <w:spacing w:line="254" w:lineRule="auto"/>
        <w:jc w:val="both"/>
        <w:rPr>
          <w:rFonts w:ascii="HelveticaNeue LT 45 Light" w:hAnsi="HelveticaNeue LT 45 Light"/>
        </w:rPr>
      </w:pPr>
      <w:r>
        <w:rPr>
          <w:rFonts w:ascii="HelveticaNeue LT 45 Light" w:hAnsi="HelveticaNeue LT 45 Light"/>
        </w:rPr>
        <w:pict>
          <v:rect id="_x0000_i1028" style="width:448.5pt;height:1.25pt" o:hrpct="989" o:hralign="center" o:hrstd="t" o:hr="t" fillcolor="#aca899" stroked="f"/>
        </w:pict>
      </w:r>
    </w:p>
    <w:p w:rsidR="009A5C4A" w:rsidRDefault="009A5C4A" w:rsidP="000C260C">
      <w:pPr>
        <w:spacing w:line="254" w:lineRule="auto"/>
        <w:jc w:val="both"/>
        <w:rPr>
          <w:rFonts w:ascii="HelveticaNeue LT 55 Roman" w:hAnsi="HelveticaNeue LT 55 Roman"/>
          <w:b/>
          <w:spacing w:val="20"/>
          <w:sz w:val="32"/>
          <w14:shadow w14:blurRad="50800" w14:dist="38100" w14:dir="2700000" w14:sx="100000" w14:sy="100000" w14:kx="0" w14:ky="0" w14:algn="tl">
            <w14:srgbClr w14:val="000000">
              <w14:alpha w14:val="60000"/>
            </w14:srgbClr>
          </w14:shadow>
        </w:rPr>
      </w:pPr>
    </w:p>
    <w:p w:rsidR="00C36D66" w:rsidRPr="00231A09" w:rsidRDefault="00B30B49" w:rsidP="000C260C">
      <w:pPr>
        <w:spacing w:line="254" w:lineRule="auto"/>
        <w:jc w:val="both"/>
        <w:rPr>
          <w:rFonts w:ascii="HelveticaNeue LT 55 Roman" w:hAnsi="HelveticaNeue LT 55 Roman"/>
          <w:b/>
          <w:spacing w:val="20"/>
          <w:sz w:val="32"/>
          <w:lang w:val="it-IT"/>
          <w14:shadow w14:blurRad="50800" w14:dist="38100" w14:dir="2700000" w14:sx="100000" w14:sy="100000" w14:kx="0" w14:ky="0" w14:algn="tl">
            <w14:srgbClr w14:val="000000">
              <w14:alpha w14:val="60000"/>
            </w14:srgbClr>
          </w14:shadow>
        </w:rPr>
      </w:pPr>
      <w:r w:rsidRPr="00231A09">
        <w:rPr>
          <w:rFonts w:ascii="HelveticaNeue LT 55 Roman" w:hAnsi="HelveticaNeue LT 55 Roman"/>
          <w:b/>
          <w:spacing w:val="20"/>
          <w:sz w:val="32"/>
          <w14:shadow w14:blurRad="50800" w14:dist="38100" w14:dir="2700000" w14:sx="100000" w14:sy="100000" w14:kx="0" w14:ky="0" w14:algn="tl">
            <w14:srgbClr w14:val="000000">
              <w14:alpha w14:val="60000"/>
            </w14:srgbClr>
          </w14:shadow>
        </w:rPr>
        <w:t>T</w:t>
      </w:r>
      <w:r w:rsidR="0016088E" w:rsidRPr="00231A09">
        <w:rPr>
          <w:rFonts w:ascii="HelveticaNeue LT 55 Roman" w:hAnsi="HelveticaNeue LT 55 Roman"/>
          <w:b/>
          <w:spacing w:val="20"/>
          <w:sz w:val="32"/>
          <w14:shadow w14:blurRad="50800" w14:dist="38100" w14:dir="2700000" w14:sx="100000" w14:sy="100000" w14:kx="0" w14:ky="0" w14:algn="tl">
            <w14:srgbClr w14:val="000000">
              <w14:alpha w14:val="60000"/>
            </w14:srgbClr>
          </w14:shadow>
        </w:rPr>
        <w:t xml:space="preserve"> a g e s o r d n u n g</w:t>
      </w:r>
    </w:p>
    <w:p w:rsidR="00231A09" w:rsidRDefault="00231A09" w:rsidP="000C260C">
      <w:pPr>
        <w:tabs>
          <w:tab w:val="left" w:pos="426"/>
        </w:tabs>
        <w:spacing w:line="254" w:lineRule="auto"/>
        <w:ind w:right="-851"/>
        <w:jc w:val="both"/>
        <w:rPr>
          <w:rFonts w:ascii="HelveticaNeue LT 45 Light" w:hAnsi="HelveticaNeue LT 45 Light"/>
          <w:lang w:val="it-IT"/>
        </w:rPr>
      </w:pPr>
    </w:p>
    <w:p w:rsidR="00817E8B" w:rsidRPr="00BD1A72" w:rsidRDefault="00817E8B" w:rsidP="000C260C">
      <w:pPr>
        <w:tabs>
          <w:tab w:val="left" w:pos="426"/>
        </w:tabs>
        <w:spacing w:line="254" w:lineRule="auto"/>
        <w:ind w:right="-851"/>
        <w:jc w:val="both"/>
        <w:rPr>
          <w:rFonts w:ascii="HelveticaNeue LT 45 Light" w:hAnsi="HelveticaNeue LT 45 Light"/>
          <w:lang w:val="it-IT"/>
        </w:rPr>
      </w:pPr>
    </w:p>
    <w:p w:rsidR="00817E8B" w:rsidRDefault="00817E8B" w:rsidP="000C260C">
      <w:pPr>
        <w:spacing w:line="254" w:lineRule="auto"/>
        <w:ind w:right="851"/>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140.</w:t>
      </w:r>
      <w:r w:rsidRPr="00817E8B">
        <w:rPr>
          <w:rFonts w:ascii="HelveticaNeue LT 45 Light" w:hAnsi="HelveticaNeue LT 45 Light"/>
          <w:spacing w:val="20"/>
          <w:sz w:val="26"/>
          <w:szCs w:val="26"/>
        </w:rPr>
        <w:tab/>
        <w:t xml:space="preserve">Wahlen der Schriftführer für den Ausschuss für </w:t>
      </w:r>
    </w:p>
    <w:p w:rsidR="00817E8B" w:rsidRPr="00817E8B" w:rsidRDefault="00817E8B" w:rsidP="000C260C">
      <w:pPr>
        <w:spacing w:line="254" w:lineRule="auto"/>
        <w:ind w:right="851" w:firstLine="709"/>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Stadtentwicklung,</w:t>
      </w:r>
      <w:r>
        <w:rPr>
          <w:rFonts w:ascii="HelveticaNeue LT 45 Light" w:hAnsi="HelveticaNeue LT 45 Light"/>
          <w:spacing w:val="20"/>
          <w:sz w:val="26"/>
          <w:szCs w:val="26"/>
        </w:rPr>
        <w:t xml:space="preserve"> </w:t>
      </w:r>
      <w:r w:rsidRPr="00817E8B">
        <w:rPr>
          <w:rFonts w:ascii="HelveticaNeue LT 45 Light" w:hAnsi="HelveticaNeue LT 45 Light"/>
          <w:spacing w:val="20"/>
          <w:sz w:val="26"/>
          <w:szCs w:val="26"/>
        </w:rPr>
        <w:t>Mobilität und Verkehr</w:t>
      </w:r>
    </w:p>
    <w:p w:rsidR="00817E8B" w:rsidRPr="00817E8B" w:rsidRDefault="00817E8B" w:rsidP="000C260C">
      <w:pPr>
        <w:spacing w:line="254" w:lineRule="auto"/>
        <w:ind w:right="851" w:firstLine="709"/>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a) Wahl eines*r Schriftführers*in</w:t>
      </w:r>
    </w:p>
    <w:p w:rsidR="00817E8B" w:rsidRPr="00817E8B" w:rsidRDefault="00817E8B" w:rsidP="000C260C">
      <w:pPr>
        <w:spacing w:line="254" w:lineRule="auto"/>
        <w:ind w:right="851" w:firstLine="709"/>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b) Wahl eines*r stellvertretenden Schriftführers*in</w:t>
      </w:r>
    </w:p>
    <w:p w:rsidR="00817E8B" w:rsidRPr="00817E8B" w:rsidRDefault="00817E8B" w:rsidP="000C260C">
      <w:pPr>
        <w:spacing w:line="254" w:lineRule="auto"/>
        <w:ind w:right="851" w:firstLine="709"/>
        <w:jc w:val="both"/>
        <w:rPr>
          <w:rFonts w:ascii="HelveticaNeue LT 45 Light" w:hAnsi="HelveticaNeue LT 45 Light"/>
          <w:spacing w:val="20"/>
          <w:sz w:val="26"/>
          <w:szCs w:val="26"/>
        </w:rPr>
      </w:pP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141.</w:t>
      </w:r>
      <w:r w:rsidRPr="00817E8B">
        <w:rPr>
          <w:rFonts w:ascii="HelveticaNeue LT 45 Light" w:hAnsi="HelveticaNeue LT 45 Light"/>
          <w:spacing w:val="20"/>
          <w:sz w:val="26"/>
          <w:szCs w:val="26"/>
        </w:rPr>
        <w:tab/>
        <w:t>Vergabe</w:t>
      </w:r>
      <w:r>
        <w:rPr>
          <w:rFonts w:ascii="HelveticaNeue LT 45 Light" w:hAnsi="HelveticaNeue LT 45 Light"/>
          <w:spacing w:val="20"/>
          <w:sz w:val="26"/>
          <w:szCs w:val="26"/>
        </w:rPr>
        <w:t xml:space="preserve"> | </w:t>
      </w:r>
      <w:r w:rsidRPr="00817E8B">
        <w:rPr>
          <w:rFonts w:ascii="HelveticaNeue LT 45 Light" w:hAnsi="HelveticaNeue LT 45 Light"/>
          <w:spacing w:val="20"/>
          <w:sz w:val="26"/>
          <w:szCs w:val="26"/>
        </w:rPr>
        <w:t>Grundlagen der Vertragsgestaltung</w:t>
      </w: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ab/>
        <w:t>„Altes Krankenhaus“ Kasseler Str. 80, Melsungen</w:t>
      </w:r>
    </w:p>
    <w:p w:rsidR="00817E8B" w:rsidRPr="00817E8B" w:rsidRDefault="00817E8B" w:rsidP="000C260C">
      <w:pPr>
        <w:spacing w:line="254" w:lineRule="auto"/>
        <w:jc w:val="both"/>
        <w:rPr>
          <w:rFonts w:ascii="HelveticaNeue LT 45 Light" w:hAnsi="HelveticaNeue LT 45 Light"/>
          <w:spacing w:val="20"/>
          <w:sz w:val="26"/>
          <w:szCs w:val="26"/>
        </w:rPr>
      </w:pPr>
    </w:p>
    <w:p w:rsid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 xml:space="preserve">142. </w:t>
      </w:r>
      <w:r w:rsidRPr="00817E8B">
        <w:rPr>
          <w:rFonts w:ascii="HelveticaNeue LT 45 Light" w:hAnsi="HelveticaNeue LT 45 Light"/>
          <w:spacing w:val="20"/>
          <w:sz w:val="26"/>
          <w:szCs w:val="26"/>
        </w:rPr>
        <w:tab/>
        <w:t>Änderung der §§ 18 und 19 der Verbandssatzung des Zweckver</w:t>
      </w:r>
      <w:r>
        <w:rPr>
          <w:rFonts w:ascii="HelveticaNeue LT 45 Light" w:hAnsi="HelveticaNeue LT 45 Light"/>
          <w:spacing w:val="20"/>
          <w:sz w:val="26"/>
          <w:szCs w:val="26"/>
        </w:rPr>
        <w:t>-</w:t>
      </w:r>
    </w:p>
    <w:p w:rsidR="00817E8B" w:rsidRPr="00817E8B" w:rsidRDefault="00817E8B" w:rsidP="000C260C">
      <w:pPr>
        <w:spacing w:line="254" w:lineRule="auto"/>
        <w:ind w:firstLine="709"/>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bandes „Interkommunales Gewerbegebiet Mittleres Fuldatal“</w:t>
      </w:r>
    </w:p>
    <w:p w:rsidR="00817E8B" w:rsidRPr="00817E8B" w:rsidRDefault="00817E8B" w:rsidP="000C260C">
      <w:pPr>
        <w:spacing w:line="254" w:lineRule="auto"/>
        <w:jc w:val="both"/>
        <w:rPr>
          <w:rFonts w:ascii="HelveticaNeue LT 45 Light" w:hAnsi="HelveticaNeue LT 45 Light"/>
          <w:spacing w:val="20"/>
          <w:sz w:val="26"/>
          <w:szCs w:val="26"/>
        </w:rPr>
      </w:pP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143.</w:t>
      </w:r>
      <w:r w:rsidRPr="00817E8B">
        <w:rPr>
          <w:rFonts w:ascii="HelveticaNeue LT 45 Light" w:hAnsi="HelveticaNeue LT 45 Light"/>
          <w:spacing w:val="20"/>
          <w:sz w:val="26"/>
          <w:szCs w:val="26"/>
        </w:rPr>
        <w:tab/>
        <w:t>Antrag der CDU-Fraktion vom 15.01.2025 betr.:</w:t>
      </w: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ab/>
        <w:t>„Kostenfreies Parken für E-Fahrzeuge“</w:t>
      </w:r>
    </w:p>
    <w:p w:rsidR="00817E8B" w:rsidRPr="00817E8B" w:rsidRDefault="00817E8B" w:rsidP="000C260C">
      <w:pPr>
        <w:spacing w:line="254" w:lineRule="auto"/>
        <w:jc w:val="both"/>
        <w:rPr>
          <w:rFonts w:ascii="HelveticaNeue LT 45 Light" w:hAnsi="HelveticaNeue LT 45 Light"/>
          <w:spacing w:val="20"/>
          <w:sz w:val="26"/>
          <w:szCs w:val="26"/>
        </w:rPr>
      </w:pP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144.</w:t>
      </w:r>
      <w:r w:rsidRPr="00817E8B">
        <w:rPr>
          <w:rFonts w:ascii="HelveticaNeue LT 45 Light" w:hAnsi="HelveticaNeue LT 45 Light"/>
          <w:spacing w:val="20"/>
          <w:sz w:val="26"/>
          <w:szCs w:val="26"/>
        </w:rPr>
        <w:tab/>
        <w:t>Antrag der CDU-Fraktion vom 15.01.2025 betr.:</w:t>
      </w: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ab/>
        <w:t>„LeAn und KIP“</w:t>
      </w:r>
    </w:p>
    <w:p w:rsidR="00817E8B" w:rsidRPr="00817E8B" w:rsidRDefault="00817E8B" w:rsidP="000C260C">
      <w:pPr>
        <w:spacing w:line="254" w:lineRule="auto"/>
        <w:jc w:val="both"/>
        <w:rPr>
          <w:rFonts w:ascii="HelveticaNeue LT 45 Light" w:hAnsi="HelveticaNeue LT 45 Light"/>
          <w:spacing w:val="20"/>
          <w:sz w:val="26"/>
          <w:szCs w:val="26"/>
        </w:rPr>
      </w:pPr>
    </w:p>
    <w:p w:rsidR="00817E8B" w:rsidRP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 xml:space="preserve">145. </w:t>
      </w:r>
      <w:r w:rsidRPr="00817E8B">
        <w:rPr>
          <w:rFonts w:ascii="HelveticaNeue LT 45 Light" w:hAnsi="HelveticaNeue LT 45 Light"/>
          <w:spacing w:val="20"/>
          <w:sz w:val="26"/>
          <w:szCs w:val="26"/>
        </w:rPr>
        <w:tab/>
        <w:t>Antrag der FWG-Fraktion vom 23.01.2025 betr.:</w:t>
      </w:r>
    </w:p>
    <w:p w:rsidR="00817E8B" w:rsidRDefault="00817E8B" w:rsidP="000C260C">
      <w:pPr>
        <w:spacing w:line="254" w:lineRule="auto"/>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ab/>
        <w:t xml:space="preserve">„Einführung von Bartenwetzer-Figuren an den Lichtzeichenanlagen </w:t>
      </w:r>
    </w:p>
    <w:p w:rsidR="00817E8B" w:rsidRPr="00817E8B" w:rsidRDefault="00817E8B" w:rsidP="000C260C">
      <w:pPr>
        <w:spacing w:line="254" w:lineRule="auto"/>
        <w:ind w:firstLine="709"/>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in Melsungen</w:t>
      </w:r>
      <w:r>
        <w:rPr>
          <w:rFonts w:ascii="HelveticaNeue LT 45 Light" w:hAnsi="HelveticaNeue LT 45 Light"/>
          <w:spacing w:val="20"/>
          <w:sz w:val="26"/>
          <w:szCs w:val="26"/>
        </w:rPr>
        <w:t>“</w:t>
      </w:r>
    </w:p>
    <w:p w:rsidR="00817E8B" w:rsidRPr="00817E8B" w:rsidRDefault="00817E8B" w:rsidP="000C260C">
      <w:pPr>
        <w:spacing w:line="254" w:lineRule="auto"/>
        <w:ind w:right="851"/>
        <w:jc w:val="both"/>
        <w:rPr>
          <w:rFonts w:asciiTheme="minorHAnsi" w:hAnsiTheme="minorHAnsi"/>
          <w:spacing w:val="20"/>
          <w:sz w:val="26"/>
          <w:szCs w:val="26"/>
        </w:rPr>
      </w:pPr>
    </w:p>
    <w:p w:rsidR="00817E8B" w:rsidRPr="00817E8B" w:rsidRDefault="00817E8B" w:rsidP="000C260C">
      <w:pPr>
        <w:spacing w:line="254" w:lineRule="auto"/>
        <w:ind w:right="851"/>
        <w:jc w:val="both"/>
        <w:rPr>
          <w:rFonts w:ascii="HelveticaNeue LT 45 Light" w:hAnsi="HelveticaNeue LT 45 Light"/>
          <w:spacing w:val="20"/>
          <w:sz w:val="26"/>
          <w:szCs w:val="26"/>
        </w:rPr>
      </w:pPr>
      <w:r w:rsidRPr="00817E8B">
        <w:rPr>
          <w:rFonts w:ascii="HelveticaNeue LT 45 Light" w:hAnsi="HelveticaNeue LT 45 Light"/>
          <w:spacing w:val="20"/>
          <w:sz w:val="26"/>
          <w:szCs w:val="26"/>
        </w:rPr>
        <w:t xml:space="preserve">146. </w:t>
      </w:r>
      <w:r w:rsidRPr="00817E8B">
        <w:rPr>
          <w:rFonts w:ascii="HelveticaNeue LT 45 Light" w:hAnsi="HelveticaNeue LT 45 Light"/>
          <w:spacing w:val="20"/>
          <w:sz w:val="26"/>
          <w:szCs w:val="26"/>
        </w:rPr>
        <w:tab/>
        <w:t>Aktuelle Entwicklung – Sandcenter Am Fuldaufer</w:t>
      </w:r>
    </w:p>
    <w:p w:rsidR="00817E8B" w:rsidRPr="00817E8B" w:rsidRDefault="00817E8B" w:rsidP="000C260C">
      <w:pPr>
        <w:spacing w:line="254" w:lineRule="auto"/>
        <w:ind w:right="851"/>
        <w:jc w:val="both"/>
        <w:rPr>
          <w:rFonts w:ascii="HelveticaNeue LT 45 Light" w:hAnsi="HelveticaNeue LT 45 Light"/>
          <w:spacing w:val="20"/>
          <w:sz w:val="26"/>
          <w:szCs w:val="26"/>
        </w:rPr>
      </w:pPr>
    </w:p>
    <w:p w:rsidR="00817E8B" w:rsidRPr="00817E8B" w:rsidRDefault="00817E8B" w:rsidP="000C260C">
      <w:pPr>
        <w:spacing w:line="254" w:lineRule="auto"/>
        <w:ind w:right="851"/>
        <w:jc w:val="both"/>
        <w:rPr>
          <w:rFonts w:asciiTheme="minorHAnsi" w:hAnsiTheme="minorHAnsi"/>
          <w:spacing w:val="20"/>
          <w:sz w:val="26"/>
          <w:szCs w:val="26"/>
        </w:rPr>
      </w:pPr>
      <w:r w:rsidRPr="00817E8B">
        <w:rPr>
          <w:rFonts w:ascii="HelveticaNeue LT 45 Light" w:hAnsi="HelveticaNeue LT 45 Light"/>
          <w:spacing w:val="20"/>
          <w:sz w:val="26"/>
          <w:szCs w:val="26"/>
        </w:rPr>
        <w:t>147.</w:t>
      </w:r>
      <w:r w:rsidRPr="00817E8B">
        <w:rPr>
          <w:rFonts w:ascii="HelveticaNeue LT 45 Light" w:hAnsi="HelveticaNeue LT 45 Light"/>
          <w:spacing w:val="20"/>
          <w:sz w:val="26"/>
          <w:szCs w:val="26"/>
        </w:rPr>
        <w:tab/>
        <w:t>Aktuelles – Berichte, Wünsche, Anregungen</w:t>
      </w:r>
    </w:p>
    <w:p w:rsidR="00FD2BC1" w:rsidRDefault="00FD2BC1" w:rsidP="000C260C">
      <w:pPr>
        <w:tabs>
          <w:tab w:val="left" w:pos="426"/>
        </w:tabs>
        <w:spacing w:line="254" w:lineRule="auto"/>
        <w:ind w:right="-851"/>
        <w:jc w:val="both"/>
        <w:rPr>
          <w:rFonts w:ascii="HelveticaNeue LT 45 Light" w:hAnsi="HelveticaNeue LT 45 Light"/>
          <w:spacing w:val="20"/>
          <w:sz w:val="26"/>
          <w:szCs w:val="26"/>
        </w:rPr>
      </w:pPr>
    </w:p>
    <w:p w:rsidR="00A92D88" w:rsidRPr="00231A09" w:rsidRDefault="00A92D88" w:rsidP="000C260C">
      <w:pPr>
        <w:tabs>
          <w:tab w:val="left" w:pos="426"/>
        </w:tabs>
        <w:spacing w:line="254" w:lineRule="auto"/>
        <w:ind w:left="705" w:right="-1" w:hanging="705"/>
        <w:jc w:val="both"/>
        <w:rPr>
          <w:rFonts w:ascii="HelveticaNeue LT 45 Light" w:hAnsi="HelveticaNeue LT 45 Light"/>
          <w:sz w:val="26"/>
          <w:szCs w:val="26"/>
        </w:rPr>
      </w:pPr>
    </w:p>
    <w:p w:rsidR="00E80212" w:rsidRDefault="00E80212" w:rsidP="000C260C">
      <w:pPr>
        <w:tabs>
          <w:tab w:val="left" w:pos="426"/>
        </w:tabs>
        <w:spacing w:line="254" w:lineRule="auto"/>
        <w:ind w:left="705" w:right="-1" w:hanging="705"/>
        <w:jc w:val="both"/>
        <w:rPr>
          <w:rFonts w:ascii="HelveticaNeue LT 45 Light" w:hAnsi="HelveticaNeue LT 45 Light"/>
          <w:sz w:val="26"/>
          <w:szCs w:val="26"/>
        </w:rPr>
      </w:pPr>
      <w:r w:rsidRPr="00231A09">
        <w:rPr>
          <w:rFonts w:ascii="HelveticaNeue LT 45 Light" w:hAnsi="HelveticaNeue LT 45 Light"/>
          <w:sz w:val="26"/>
          <w:szCs w:val="26"/>
        </w:rPr>
        <w:t>Die Verhandlungen finden in öffentlicher Sitzung statt.</w:t>
      </w:r>
    </w:p>
    <w:p w:rsidR="00A92D88" w:rsidRPr="005B7538" w:rsidRDefault="00A92D88" w:rsidP="000C260C">
      <w:pPr>
        <w:spacing w:line="254" w:lineRule="auto"/>
        <w:jc w:val="both"/>
        <w:rPr>
          <w:rFonts w:ascii="HelveticaNeue LT 45 Light" w:hAnsi="HelveticaNeue LT 45 Light"/>
          <w:sz w:val="16"/>
          <w:szCs w:val="16"/>
        </w:rPr>
      </w:pPr>
    </w:p>
    <w:p w:rsidR="000C260C" w:rsidRDefault="00AD0039" w:rsidP="000C260C">
      <w:pPr>
        <w:spacing w:line="254" w:lineRule="auto"/>
        <w:jc w:val="both"/>
        <w:rPr>
          <w:rFonts w:ascii="HelveticaNeue LT 45 Light" w:hAnsi="HelveticaNeue LT 45 Light"/>
        </w:rPr>
      </w:pPr>
      <w:r>
        <w:rPr>
          <w:rFonts w:ascii="HelveticaNeue LT 45 Light" w:hAnsi="HelveticaNeue LT 45 Light"/>
        </w:rPr>
        <w:pict>
          <v:rect id="_x0000_i1029" style="width:448.5pt;height:1.25pt" o:hrpct="989" o:hralign="center" o:hrstd="t" o:hr="t" fillcolor="#aca899" stroked="f"/>
        </w:pict>
      </w:r>
    </w:p>
    <w:p w:rsidR="000C260C" w:rsidRDefault="000C260C">
      <w:pPr>
        <w:rPr>
          <w:rFonts w:ascii="HelveticaNeue LT 45 Light" w:hAnsi="HelveticaNeue LT 45 Light"/>
        </w:rPr>
      </w:pPr>
      <w:r>
        <w:rPr>
          <w:rFonts w:ascii="HelveticaNeue LT 45 Light" w:hAnsi="HelveticaNeue LT 45 Light"/>
        </w:rPr>
        <w:br w:type="page"/>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lastRenderedPageBreak/>
        <w:t>Zu TOP 140</w:t>
      </w:r>
    </w:p>
    <w:p w:rsidR="00B63855"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Wahlen der Schriftführer für den Ausschuss für </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Stadtentwicklung, Mobilität und Verkehr</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 Wahl eines*r Schriftführers*in</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b) Wahl eines*r stellvertretenden Schriftführers*in</w:t>
      </w:r>
    </w:p>
    <w:p w:rsidR="00364C68" w:rsidRPr="00296F12" w:rsidRDefault="00364C68" w:rsidP="000C260C">
      <w:pPr>
        <w:spacing w:line="254" w:lineRule="auto"/>
        <w:jc w:val="both"/>
        <w:rPr>
          <w:rFonts w:ascii="HelveticaNeue LT 45 Light" w:hAnsi="HelveticaNeue LT 45 Light"/>
          <w:sz w:val="26"/>
          <w:szCs w:val="26"/>
        </w:rPr>
      </w:pPr>
    </w:p>
    <w:p w:rsidR="00364C68" w:rsidRPr="00364C68" w:rsidRDefault="00364C68" w:rsidP="000C260C">
      <w:pPr>
        <w:spacing w:line="254" w:lineRule="auto"/>
        <w:jc w:val="both"/>
        <w:rPr>
          <w:rFonts w:ascii="HelveticaNeue LT 45 Light" w:hAnsi="HelveticaNeue LT 45 Light"/>
          <w:i/>
          <w:sz w:val="26"/>
          <w:szCs w:val="26"/>
          <w14:shadow w14:blurRad="50800" w14:dist="38100" w14:dir="2700000" w14:sx="100000" w14:sy="100000" w14:kx="0" w14:ky="0" w14:algn="tl">
            <w14:srgbClr w14:val="000000">
              <w14:alpha w14:val="60000"/>
            </w14:srgbClr>
          </w14:shadow>
        </w:rPr>
      </w:pPr>
      <w:r w:rsidRPr="00364C68">
        <w:rPr>
          <w:rFonts w:ascii="HelveticaNeue LT 45 Light" w:hAnsi="HelveticaNeue LT 45 Light"/>
          <w:i/>
          <w:sz w:val="26"/>
          <w:szCs w:val="26"/>
          <w14:shadow w14:blurRad="50800" w14:dist="38100" w14:dir="2700000" w14:sx="100000" w14:sy="100000" w14:kx="0" w14:ky="0" w14:algn="tl">
            <w14:srgbClr w14:val="000000">
              <w14:alpha w14:val="60000"/>
            </w14:srgbClr>
          </w14:shadow>
        </w:rPr>
        <w:t>a) Wahl eines*r Schriftführers*in</w:t>
      </w:r>
    </w:p>
    <w:p w:rsidR="00364C68" w:rsidRPr="00B63855" w:rsidRDefault="00364C68" w:rsidP="000C260C">
      <w:pPr>
        <w:tabs>
          <w:tab w:val="left" w:pos="426"/>
        </w:tabs>
        <w:spacing w:line="254" w:lineRule="auto"/>
        <w:jc w:val="both"/>
        <w:rPr>
          <w:rFonts w:ascii="HelveticaNeue LT 45 Light" w:hAnsi="HelveticaNeue LT 45 Light"/>
          <w:sz w:val="20"/>
          <w:szCs w:val="26"/>
        </w:rPr>
      </w:pPr>
    </w:p>
    <w:p w:rsidR="00364C68" w:rsidRPr="00C600B4" w:rsidRDefault="00364C68" w:rsidP="000C260C">
      <w:pPr>
        <w:tabs>
          <w:tab w:val="left" w:pos="426"/>
        </w:tabs>
        <w:spacing w:line="254" w:lineRule="auto"/>
        <w:jc w:val="both"/>
        <w:rPr>
          <w:rFonts w:ascii="HelveticaNeue LT 45 Light" w:hAnsi="HelveticaNeue LT 45 Light"/>
          <w:sz w:val="26"/>
          <w:szCs w:val="26"/>
        </w:rPr>
      </w:pPr>
      <w:r w:rsidRPr="00364C68">
        <w:rPr>
          <w:rFonts w:ascii="HelveticaNeue LT 45 Light" w:hAnsi="HelveticaNeue LT 45 Light"/>
          <w:sz w:val="26"/>
          <w:szCs w:val="26"/>
        </w:rPr>
        <w:t xml:space="preserve">Auf Empfehlung </w:t>
      </w:r>
      <w:r w:rsidR="00B63855">
        <w:rPr>
          <w:rFonts w:ascii="HelveticaNeue LT 45 Light" w:hAnsi="HelveticaNeue LT 45 Light"/>
          <w:sz w:val="26"/>
          <w:szCs w:val="26"/>
        </w:rPr>
        <w:t>der Verwaltung</w:t>
      </w:r>
      <w:r w:rsidRPr="00364C68">
        <w:rPr>
          <w:rFonts w:ascii="HelveticaNeue LT 45 Light" w:hAnsi="HelveticaNeue LT 45 Light"/>
          <w:sz w:val="26"/>
          <w:szCs w:val="26"/>
        </w:rPr>
        <w:t xml:space="preserve"> wird per Akklamation </w:t>
      </w:r>
      <w:r w:rsidRPr="00C600B4">
        <w:rPr>
          <w:rFonts w:ascii="HelveticaNeue LT 45 Light" w:hAnsi="HelveticaNeue LT 45 Light"/>
          <w:i/>
          <w:sz w:val="26"/>
          <w:szCs w:val="26"/>
        </w:rPr>
        <w:t xml:space="preserve">Frau </w:t>
      </w:r>
      <w:r w:rsidR="00B63855" w:rsidRPr="00C600B4">
        <w:rPr>
          <w:rFonts w:ascii="HelveticaNeue LT 45 Light" w:hAnsi="HelveticaNeue LT 45 Light"/>
          <w:i/>
          <w:sz w:val="26"/>
          <w:szCs w:val="26"/>
        </w:rPr>
        <w:t xml:space="preserve">Ljuba Iljin </w:t>
      </w:r>
      <w:r w:rsidRPr="00C600B4">
        <w:rPr>
          <w:rFonts w:ascii="HelveticaNeue LT 45 Light" w:hAnsi="HelveticaNeue LT 45 Light"/>
          <w:sz w:val="26"/>
          <w:szCs w:val="26"/>
        </w:rPr>
        <w:t xml:space="preserve">zur Schriftführerin gewählt. </w:t>
      </w:r>
    </w:p>
    <w:p w:rsidR="00364C68" w:rsidRPr="00C600B4" w:rsidRDefault="00364C68" w:rsidP="000C260C">
      <w:pPr>
        <w:tabs>
          <w:tab w:val="left" w:pos="426"/>
        </w:tabs>
        <w:spacing w:line="254" w:lineRule="auto"/>
        <w:jc w:val="both"/>
        <w:rPr>
          <w:rFonts w:ascii="HelveticaNeue LT 45 Light" w:hAnsi="HelveticaNeue LT 45 Light"/>
          <w:sz w:val="16"/>
          <w:szCs w:val="26"/>
        </w:rPr>
      </w:pPr>
    </w:p>
    <w:p w:rsidR="00364C68" w:rsidRPr="00C600B4" w:rsidRDefault="00364C68" w:rsidP="000C260C">
      <w:pPr>
        <w:tabs>
          <w:tab w:val="left" w:pos="426"/>
        </w:tabs>
        <w:spacing w:line="254" w:lineRule="auto"/>
        <w:jc w:val="both"/>
        <w:rPr>
          <w:rFonts w:ascii="HelveticaNeue LT 45 Light" w:hAnsi="HelveticaNeue LT 45 Light"/>
          <w:sz w:val="26"/>
          <w:szCs w:val="26"/>
        </w:rPr>
      </w:pPr>
      <w:r w:rsidRPr="00C600B4">
        <w:rPr>
          <w:rFonts w:ascii="HelveticaNeue LT 55 Roman" w:hAnsi="HelveticaNeue LT 55 Roman"/>
          <w:b/>
          <w:sz w:val="26"/>
          <w:szCs w:val="26"/>
          <w14:shadow w14:blurRad="50800" w14:dist="38100" w14:dir="2700000" w14:sx="100000" w14:sy="100000" w14:kx="0" w14:ky="0" w14:algn="tl">
            <w14:srgbClr w14:val="000000">
              <w14:alpha w14:val="60000"/>
            </w14:srgbClr>
          </w14:shadow>
        </w:rPr>
        <w:t>8</w:t>
      </w:r>
      <w:r w:rsidRPr="00C600B4">
        <w:rPr>
          <w:rFonts w:ascii="HelveticaNeue LT 45 Light" w:hAnsi="HelveticaNeue LT 45 Light"/>
          <w:sz w:val="26"/>
          <w:szCs w:val="26"/>
        </w:rPr>
        <w:t xml:space="preserve"> dafür, </w:t>
      </w:r>
      <w:r w:rsidRPr="00C600B4">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Pr="00C600B4">
        <w:rPr>
          <w:rFonts w:ascii="HelveticaNeue LT 45 Light" w:hAnsi="HelveticaNeue LT 45 Light"/>
          <w:sz w:val="26"/>
          <w:szCs w:val="26"/>
        </w:rPr>
        <w:t xml:space="preserve"> dagegen, </w:t>
      </w:r>
      <w:r w:rsidRPr="00C600B4">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Pr="00C600B4">
        <w:rPr>
          <w:rFonts w:ascii="HelveticaNeue LT 45 Light" w:hAnsi="HelveticaNeue LT 45 Light"/>
          <w:sz w:val="26"/>
          <w:szCs w:val="26"/>
        </w:rPr>
        <w:t xml:space="preserve"> Enthaltungen</w:t>
      </w:r>
    </w:p>
    <w:p w:rsidR="00364C68" w:rsidRPr="00C600B4" w:rsidRDefault="00364C68" w:rsidP="000C260C">
      <w:pPr>
        <w:tabs>
          <w:tab w:val="left" w:pos="426"/>
        </w:tabs>
        <w:spacing w:line="254" w:lineRule="auto"/>
        <w:jc w:val="both"/>
        <w:rPr>
          <w:rFonts w:ascii="HelveticaNeue LT 45 Light" w:hAnsi="HelveticaNeue LT 45 Light"/>
          <w:sz w:val="26"/>
          <w:szCs w:val="26"/>
        </w:rPr>
      </w:pPr>
    </w:p>
    <w:p w:rsidR="00364C68" w:rsidRPr="00C600B4" w:rsidRDefault="00364C68" w:rsidP="000C260C">
      <w:pPr>
        <w:spacing w:line="254" w:lineRule="auto"/>
        <w:jc w:val="both"/>
        <w:rPr>
          <w:rFonts w:ascii="HelveticaNeue LT 45 Light" w:hAnsi="HelveticaNeue LT 45 Light"/>
          <w:i/>
          <w:sz w:val="26"/>
          <w:szCs w:val="26"/>
          <w14:shadow w14:blurRad="50800" w14:dist="38100" w14:dir="2700000" w14:sx="100000" w14:sy="100000" w14:kx="0" w14:ky="0" w14:algn="tl">
            <w14:srgbClr w14:val="000000">
              <w14:alpha w14:val="60000"/>
            </w14:srgbClr>
          </w14:shadow>
        </w:rPr>
      </w:pPr>
      <w:r w:rsidRPr="00C600B4">
        <w:rPr>
          <w:rFonts w:ascii="HelveticaNeue LT 45 Light" w:hAnsi="HelveticaNeue LT 45 Light"/>
          <w:i/>
          <w:sz w:val="26"/>
          <w:szCs w:val="26"/>
          <w14:shadow w14:blurRad="50800" w14:dist="38100" w14:dir="2700000" w14:sx="100000" w14:sy="100000" w14:kx="0" w14:ky="0" w14:algn="tl">
            <w14:srgbClr w14:val="000000">
              <w14:alpha w14:val="60000"/>
            </w14:srgbClr>
          </w14:shadow>
        </w:rPr>
        <w:t>b) Wahl eines*r stellvertretenden Schriftführers*in</w:t>
      </w:r>
    </w:p>
    <w:p w:rsidR="00364C68" w:rsidRPr="00C600B4" w:rsidRDefault="00364C68" w:rsidP="000C260C">
      <w:pPr>
        <w:tabs>
          <w:tab w:val="left" w:pos="426"/>
        </w:tabs>
        <w:spacing w:line="254" w:lineRule="auto"/>
        <w:jc w:val="both"/>
        <w:rPr>
          <w:rFonts w:ascii="HelveticaNeue LT 45 Light" w:hAnsi="HelveticaNeue LT 45 Light"/>
          <w:sz w:val="20"/>
          <w:szCs w:val="26"/>
        </w:rPr>
      </w:pPr>
    </w:p>
    <w:p w:rsidR="00364C68" w:rsidRPr="00C600B4" w:rsidRDefault="00364C68" w:rsidP="000C260C">
      <w:pPr>
        <w:tabs>
          <w:tab w:val="left" w:pos="426"/>
        </w:tabs>
        <w:spacing w:line="254" w:lineRule="auto"/>
        <w:jc w:val="both"/>
        <w:rPr>
          <w:rFonts w:ascii="HelveticaNeue LT 45 Light" w:hAnsi="HelveticaNeue LT 45 Light"/>
          <w:sz w:val="26"/>
          <w:szCs w:val="26"/>
        </w:rPr>
      </w:pPr>
      <w:r w:rsidRPr="00C600B4">
        <w:rPr>
          <w:rFonts w:ascii="HelveticaNeue LT 45 Light" w:hAnsi="HelveticaNeue LT 45 Light"/>
          <w:sz w:val="26"/>
          <w:szCs w:val="26"/>
        </w:rPr>
        <w:t>Zu</w:t>
      </w:r>
      <w:r w:rsidR="00B63855" w:rsidRPr="00C600B4">
        <w:rPr>
          <w:rFonts w:ascii="HelveticaNeue LT 45 Light" w:hAnsi="HelveticaNeue LT 45 Light"/>
          <w:sz w:val="26"/>
          <w:szCs w:val="26"/>
        </w:rPr>
        <w:t>r</w:t>
      </w:r>
      <w:r w:rsidRPr="00C600B4">
        <w:rPr>
          <w:rFonts w:ascii="HelveticaNeue LT 45 Light" w:hAnsi="HelveticaNeue LT 45 Light"/>
          <w:sz w:val="26"/>
          <w:szCs w:val="26"/>
        </w:rPr>
        <w:t xml:space="preserve"> stellvertretenden Schriftführer</w:t>
      </w:r>
      <w:r w:rsidR="00B63855" w:rsidRPr="00C600B4">
        <w:rPr>
          <w:rFonts w:ascii="HelveticaNeue LT 45 Light" w:hAnsi="HelveticaNeue LT 45 Light"/>
          <w:sz w:val="26"/>
          <w:szCs w:val="26"/>
        </w:rPr>
        <w:t>in</w:t>
      </w:r>
      <w:r w:rsidRPr="00C600B4">
        <w:rPr>
          <w:rFonts w:ascii="HelveticaNeue LT 45 Light" w:hAnsi="HelveticaNeue LT 45 Light"/>
          <w:sz w:val="26"/>
          <w:szCs w:val="26"/>
        </w:rPr>
        <w:t xml:space="preserve"> wird auf Empfehlung de</w:t>
      </w:r>
      <w:r w:rsidR="00B63855" w:rsidRPr="00C600B4">
        <w:rPr>
          <w:rFonts w:ascii="HelveticaNeue LT 45 Light" w:hAnsi="HelveticaNeue LT 45 Light"/>
          <w:sz w:val="26"/>
          <w:szCs w:val="26"/>
        </w:rPr>
        <w:t>r</w:t>
      </w:r>
      <w:r w:rsidRPr="00C600B4">
        <w:rPr>
          <w:rFonts w:ascii="HelveticaNeue LT 45 Light" w:hAnsi="HelveticaNeue LT 45 Light"/>
          <w:sz w:val="26"/>
          <w:szCs w:val="26"/>
        </w:rPr>
        <w:t xml:space="preserve"> </w:t>
      </w:r>
      <w:r w:rsidR="00B63855" w:rsidRPr="00C600B4">
        <w:rPr>
          <w:rFonts w:ascii="HelveticaNeue LT 45 Light" w:hAnsi="HelveticaNeue LT 45 Light"/>
          <w:sz w:val="26"/>
          <w:szCs w:val="26"/>
        </w:rPr>
        <w:t>Verwaltung</w:t>
      </w:r>
      <w:r w:rsidRPr="00C600B4">
        <w:rPr>
          <w:rFonts w:ascii="HelveticaNeue LT 45 Light" w:hAnsi="HelveticaNeue LT 45 Light"/>
          <w:sz w:val="26"/>
          <w:szCs w:val="26"/>
        </w:rPr>
        <w:t xml:space="preserve"> per Akklamation </w:t>
      </w:r>
      <w:r w:rsidR="00B63855" w:rsidRPr="00C600B4">
        <w:rPr>
          <w:rFonts w:ascii="HelveticaNeue LT 45 Light" w:hAnsi="HelveticaNeue LT 45 Light"/>
          <w:i/>
          <w:sz w:val="26"/>
          <w:szCs w:val="26"/>
        </w:rPr>
        <w:t>Frau Agnes Schneider-Richter</w:t>
      </w:r>
      <w:r w:rsidRPr="00C600B4">
        <w:rPr>
          <w:rFonts w:ascii="HelveticaNeue LT 45 Light" w:hAnsi="HelveticaNeue LT 45 Light"/>
          <w:i/>
          <w:sz w:val="26"/>
          <w:szCs w:val="26"/>
        </w:rPr>
        <w:t xml:space="preserve"> </w:t>
      </w:r>
      <w:r w:rsidRPr="00C600B4">
        <w:rPr>
          <w:rFonts w:ascii="HelveticaNeue LT 45 Light" w:hAnsi="HelveticaNeue LT 45 Light"/>
          <w:sz w:val="26"/>
          <w:szCs w:val="26"/>
        </w:rPr>
        <w:t xml:space="preserve">gewählt. </w:t>
      </w:r>
    </w:p>
    <w:p w:rsidR="00364C68" w:rsidRPr="00C600B4" w:rsidRDefault="00364C68" w:rsidP="000C260C">
      <w:pPr>
        <w:tabs>
          <w:tab w:val="left" w:pos="426"/>
        </w:tabs>
        <w:spacing w:line="254" w:lineRule="auto"/>
        <w:jc w:val="both"/>
        <w:rPr>
          <w:rFonts w:ascii="HelveticaNeue LT 45 Light" w:hAnsi="HelveticaNeue LT 45 Light"/>
          <w:sz w:val="16"/>
          <w:szCs w:val="26"/>
        </w:rPr>
      </w:pPr>
    </w:p>
    <w:p w:rsidR="00364C68" w:rsidRPr="00C600B4" w:rsidRDefault="00364C68" w:rsidP="000C260C">
      <w:pPr>
        <w:tabs>
          <w:tab w:val="left" w:pos="426"/>
        </w:tabs>
        <w:spacing w:line="254" w:lineRule="auto"/>
        <w:jc w:val="both"/>
        <w:rPr>
          <w:rFonts w:ascii="HelveticaNeue LT 45 Light" w:hAnsi="HelveticaNeue LT 45 Light"/>
          <w:sz w:val="26"/>
          <w:szCs w:val="26"/>
        </w:rPr>
      </w:pPr>
      <w:r w:rsidRPr="00C600B4">
        <w:rPr>
          <w:rFonts w:ascii="HelveticaNeue LT 55 Roman" w:hAnsi="HelveticaNeue LT 55 Roman"/>
          <w:b/>
          <w:sz w:val="26"/>
          <w:szCs w:val="26"/>
          <w14:shadow w14:blurRad="50800" w14:dist="38100" w14:dir="2700000" w14:sx="100000" w14:sy="100000" w14:kx="0" w14:ky="0" w14:algn="tl">
            <w14:srgbClr w14:val="000000">
              <w14:alpha w14:val="60000"/>
            </w14:srgbClr>
          </w14:shadow>
        </w:rPr>
        <w:t>8</w:t>
      </w:r>
      <w:r w:rsidRPr="00C600B4">
        <w:rPr>
          <w:rFonts w:ascii="HelveticaNeue LT 45 Light" w:hAnsi="HelveticaNeue LT 45 Light"/>
          <w:sz w:val="26"/>
          <w:szCs w:val="26"/>
        </w:rPr>
        <w:t xml:space="preserve"> dafür, </w:t>
      </w:r>
      <w:r w:rsidRPr="00C600B4">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Pr="00C600B4">
        <w:rPr>
          <w:rFonts w:ascii="HelveticaNeue LT 45 Light" w:hAnsi="HelveticaNeue LT 45 Light"/>
          <w:sz w:val="26"/>
          <w:szCs w:val="26"/>
        </w:rPr>
        <w:t xml:space="preserve"> dagegen, </w:t>
      </w:r>
      <w:r w:rsidRPr="00C600B4">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Pr="00C600B4">
        <w:rPr>
          <w:rFonts w:ascii="HelveticaNeue LT 45 Light" w:hAnsi="HelveticaNeue LT 45 Light"/>
          <w:sz w:val="26"/>
          <w:szCs w:val="26"/>
        </w:rPr>
        <w:t xml:space="preserve"> Enthaltungen</w:t>
      </w:r>
    </w:p>
    <w:p w:rsidR="00364C68" w:rsidRPr="00C600B4" w:rsidRDefault="00364C68" w:rsidP="000C260C">
      <w:pPr>
        <w:tabs>
          <w:tab w:val="left" w:pos="426"/>
        </w:tabs>
        <w:spacing w:line="254" w:lineRule="auto"/>
        <w:jc w:val="both"/>
        <w:rPr>
          <w:rFonts w:ascii="HelveticaNeue LT 45 Light" w:hAnsi="HelveticaNeue LT 45 Light"/>
          <w:sz w:val="26"/>
          <w:szCs w:val="26"/>
        </w:rPr>
      </w:pPr>
    </w:p>
    <w:p w:rsidR="00364C68" w:rsidRPr="000A404F" w:rsidRDefault="000C260C" w:rsidP="000C260C">
      <w:pPr>
        <w:tabs>
          <w:tab w:val="left" w:pos="426"/>
        </w:tabs>
        <w:spacing w:line="254" w:lineRule="auto"/>
        <w:jc w:val="both"/>
        <w:rPr>
          <w:rFonts w:ascii="HelveticaNeue LT 45 Light" w:hAnsi="HelveticaNeue LT 45 Light"/>
          <w:sz w:val="26"/>
          <w:szCs w:val="26"/>
        </w:rPr>
      </w:pPr>
      <w:r w:rsidRPr="00C600B4">
        <w:rPr>
          <w:rFonts w:ascii="HelveticaNeue LT 45 Light" w:hAnsi="HelveticaNeue LT 45 Light"/>
          <w:sz w:val="26"/>
          <w:szCs w:val="26"/>
        </w:rPr>
        <w:t xml:space="preserve">Frau Iljin nimmt </w:t>
      </w:r>
      <w:r w:rsidR="00364C68" w:rsidRPr="00C600B4">
        <w:rPr>
          <w:rFonts w:ascii="HelveticaNeue LT 45 Light" w:hAnsi="HelveticaNeue LT 45 Light"/>
          <w:sz w:val="26"/>
          <w:szCs w:val="26"/>
        </w:rPr>
        <w:t xml:space="preserve">auf Befragen </w:t>
      </w:r>
      <w:r w:rsidRPr="00C600B4">
        <w:rPr>
          <w:rFonts w:ascii="HelveticaNeue LT 45 Light" w:hAnsi="HelveticaNeue LT 45 Light"/>
          <w:sz w:val="26"/>
          <w:szCs w:val="26"/>
        </w:rPr>
        <w:t>die Wahl an. Frau Schneider-Richter wurde</w:t>
      </w:r>
      <w:r>
        <w:rPr>
          <w:rFonts w:ascii="HelveticaNeue LT 45 Light" w:hAnsi="HelveticaNeue LT 45 Light"/>
          <w:sz w:val="26"/>
          <w:szCs w:val="26"/>
        </w:rPr>
        <w:t xml:space="preserve"> vor Ihrer Abwesenheit zur Wahl</w:t>
      </w:r>
      <w:r w:rsidR="00C600B4">
        <w:rPr>
          <w:rFonts w:ascii="HelveticaNeue LT 45 Light" w:hAnsi="HelveticaNeue LT 45 Light"/>
          <w:sz w:val="26"/>
          <w:szCs w:val="26"/>
        </w:rPr>
        <w:t>annahme</w:t>
      </w:r>
      <w:r>
        <w:rPr>
          <w:rFonts w:ascii="HelveticaNeue LT 45 Light" w:hAnsi="HelveticaNeue LT 45 Light"/>
          <w:sz w:val="26"/>
          <w:szCs w:val="26"/>
        </w:rPr>
        <w:t xml:space="preserve"> befragt</w:t>
      </w:r>
      <w:r w:rsidR="00C600B4">
        <w:rPr>
          <w:rFonts w:ascii="HelveticaNeue LT 45 Light" w:hAnsi="HelveticaNeue LT 45 Light"/>
          <w:sz w:val="26"/>
          <w:szCs w:val="26"/>
        </w:rPr>
        <w:t xml:space="preserve"> und hat ihr Einverständnis erteilt.</w:t>
      </w:r>
    </w:p>
    <w:p w:rsidR="00364C68" w:rsidRDefault="00364C68" w:rsidP="000C260C">
      <w:pPr>
        <w:spacing w:line="254" w:lineRule="auto"/>
        <w:ind w:right="-1"/>
        <w:jc w:val="both"/>
        <w:rPr>
          <w:rFonts w:ascii="HelveticaNeue LT 55 Roman" w:hAnsi="HelveticaNeue LT 55 Roman"/>
          <w:sz w:val="26"/>
          <w:szCs w:val="26"/>
        </w:rPr>
      </w:pPr>
    </w:p>
    <w:p w:rsidR="00B673E8" w:rsidRPr="00296F12" w:rsidRDefault="00B673E8" w:rsidP="00A35C7B">
      <w:pPr>
        <w:spacing w:line="254" w:lineRule="auto"/>
        <w:ind w:right="-1"/>
        <w:jc w:val="both"/>
        <w:rPr>
          <w:rFonts w:ascii="HelveticaNeue LT 55 Roman" w:hAnsi="HelveticaNeue LT 55 Roman"/>
          <w:sz w:val="26"/>
          <w:szCs w:val="26"/>
        </w:rPr>
      </w:pPr>
    </w:p>
    <w:p w:rsidR="00817E8B" w:rsidRPr="000C260C" w:rsidRDefault="00817E8B" w:rsidP="00A35C7B">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0C260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Zu TOP 141</w:t>
      </w:r>
    </w:p>
    <w:p w:rsidR="00817E8B" w:rsidRPr="000C260C" w:rsidRDefault="00817E8B" w:rsidP="00A35C7B">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0C260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Vergabe | Grundlagen der Vertragsgestaltung</w:t>
      </w:r>
    </w:p>
    <w:p w:rsidR="00C41AAF" w:rsidRPr="000C260C" w:rsidRDefault="00817E8B" w:rsidP="00A35C7B">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0C260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„Altes Krankenhaus“ Kasseler Str. 80, Melsungen</w:t>
      </w:r>
    </w:p>
    <w:p w:rsidR="00296F12" w:rsidRPr="00296F12" w:rsidRDefault="00296F12" w:rsidP="00A35C7B">
      <w:pPr>
        <w:spacing w:line="254" w:lineRule="auto"/>
        <w:ind w:right="-1"/>
        <w:jc w:val="both"/>
        <w:rPr>
          <w:rFonts w:ascii="HelveticaNeue LT 45 Light" w:hAnsi="HelveticaNeue LT 45 Light"/>
          <w:b/>
          <w:sz w:val="26"/>
          <w:szCs w:val="26"/>
        </w:rPr>
      </w:pPr>
    </w:p>
    <w:p w:rsidR="00364C68" w:rsidRDefault="00C41AAF" w:rsidP="008E29BD">
      <w:pPr>
        <w:spacing w:line="254" w:lineRule="auto"/>
        <w:jc w:val="both"/>
        <w:rPr>
          <w:rFonts w:ascii="HelveticaNeue LT 45 Light" w:hAnsi="HelveticaNeue LT 45 Light"/>
          <w:sz w:val="26"/>
          <w:szCs w:val="26"/>
        </w:rPr>
      </w:pPr>
      <w:r w:rsidRPr="000C260C">
        <w:rPr>
          <w:rFonts w:ascii="HelveticaNeue LT 45 Light" w:hAnsi="HelveticaNeue LT 45 Light"/>
          <w:sz w:val="26"/>
          <w:szCs w:val="26"/>
        </w:rPr>
        <w:t>Der Bürgermeister skizziert in aller Kürze das Vergabeverfahren beginnend mit der öffentlichen Ausschreibung und Präsentation. Dabei beleuchtet er die inhaltliche Bedingung der Gesundheitsversorgung und die Vielzahl der rec</w:t>
      </w:r>
      <w:r w:rsidR="009B4743" w:rsidRPr="000C260C">
        <w:rPr>
          <w:rFonts w:ascii="HelveticaNeue LT 45 Light" w:hAnsi="HelveticaNeue LT 45 Light"/>
          <w:sz w:val="26"/>
          <w:szCs w:val="26"/>
        </w:rPr>
        <w:t>htlichen und sachlichen Bedingungen</w:t>
      </w:r>
      <w:r w:rsidRPr="000C260C">
        <w:rPr>
          <w:rFonts w:ascii="HelveticaNeue LT 45 Light" w:hAnsi="HelveticaNeue LT 45 Light"/>
          <w:sz w:val="26"/>
          <w:szCs w:val="26"/>
        </w:rPr>
        <w:t xml:space="preserve"> (bestehende Mietverträge, Inte</w:t>
      </w:r>
      <w:r w:rsidR="009A204B" w:rsidRPr="000C260C">
        <w:rPr>
          <w:rFonts w:ascii="HelveticaNeue LT 45 Light" w:hAnsi="HelveticaNeue LT 45 Light"/>
          <w:sz w:val="26"/>
          <w:szCs w:val="26"/>
        </w:rPr>
        <w:t xml:space="preserve">rimslösung Kindergarten sowie Standort </w:t>
      </w:r>
      <w:r w:rsidRPr="000C260C">
        <w:rPr>
          <w:rFonts w:ascii="HelveticaNeue LT 45 Light" w:hAnsi="HelveticaNeue LT 45 Light"/>
          <w:sz w:val="26"/>
          <w:szCs w:val="26"/>
        </w:rPr>
        <w:t>Elektrowerkstatt</w:t>
      </w:r>
      <w:r w:rsidR="00A34AEC" w:rsidRPr="000C260C">
        <w:rPr>
          <w:rFonts w:ascii="HelveticaNeue LT 45 Light" w:hAnsi="HelveticaNeue LT 45 Light"/>
          <w:sz w:val="26"/>
          <w:szCs w:val="26"/>
        </w:rPr>
        <w:t>)</w:t>
      </w:r>
      <w:r w:rsidRPr="000C260C">
        <w:rPr>
          <w:rFonts w:ascii="HelveticaNeue LT 45 Light" w:hAnsi="HelveticaNeue LT 45 Light"/>
          <w:sz w:val="26"/>
          <w:szCs w:val="26"/>
        </w:rPr>
        <w:t xml:space="preserve"> ausführlich. </w:t>
      </w:r>
      <w:r w:rsidR="00EA6B24" w:rsidRPr="000C260C">
        <w:rPr>
          <w:rFonts w:ascii="HelveticaNeue LT 45 Light" w:hAnsi="HelveticaNeue LT 45 Light"/>
          <w:sz w:val="26"/>
          <w:szCs w:val="26"/>
        </w:rPr>
        <w:t xml:space="preserve">Für die Vergabeentscheidung wurde eine komplexe Bewertungsmatrix </w:t>
      </w:r>
      <w:r w:rsidR="00A34AEC" w:rsidRPr="000C260C">
        <w:rPr>
          <w:rFonts w:ascii="HelveticaNeue LT 45 Light" w:hAnsi="HelveticaNeue LT 45 Light"/>
          <w:sz w:val="26"/>
          <w:szCs w:val="26"/>
        </w:rPr>
        <w:t>durch den Magistrat bearbeitet</w:t>
      </w:r>
      <w:r w:rsidR="00EA6B24" w:rsidRPr="000C260C">
        <w:rPr>
          <w:rFonts w:ascii="HelveticaNeue LT 45 Light" w:hAnsi="HelveticaNeue LT 45 Light"/>
          <w:sz w:val="26"/>
          <w:szCs w:val="26"/>
        </w:rPr>
        <w:t>.</w:t>
      </w:r>
      <w:r w:rsidR="008E29BD">
        <w:rPr>
          <w:rFonts w:ascii="HelveticaNeue LT 45 Light" w:hAnsi="HelveticaNeue LT 45 Light"/>
          <w:sz w:val="26"/>
          <w:szCs w:val="26"/>
        </w:rPr>
        <w:t xml:space="preserve"> </w:t>
      </w:r>
      <w:r w:rsidR="008E29BD" w:rsidRPr="008E29BD">
        <w:rPr>
          <w:rFonts w:ascii="HelveticaNeue LT 45 Light" w:hAnsi="HelveticaNeue LT 45 Light"/>
          <w:sz w:val="26"/>
          <w:szCs w:val="26"/>
          <w:u w:val="single"/>
        </w:rPr>
        <w:t>Die Bewertungsmatrix wurde durch die Verwaltung – ohne Kenntnis der Konzepte – erstellt. Ebenfalls hat sich der Magistrat ausführlich und neutral vor den Einzelvorstellungen mit den Bewertungskriterien beschäftigt.</w:t>
      </w:r>
      <w:r w:rsidR="00EA6B24" w:rsidRPr="008E29BD">
        <w:rPr>
          <w:rFonts w:ascii="HelveticaNeue LT 45 Light" w:hAnsi="HelveticaNeue LT 45 Light"/>
          <w:sz w:val="26"/>
          <w:szCs w:val="26"/>
        </w:rPr>
        <w:t xml:space="preserve"> </w:t>
      </w:r>
      <w:r w:rsidR="00A34AEC" w:rsidRPr="000C260C">
        <w:rPr>
          <w:rFonts w:ascii="HelveticaNeue LT 45 Light" w:hAnsi="HelveticaNeue LT 45 Light"/>
          <w:sz w:val="26"/>
          <w:szCs w:val="26"/>
        </w:rPr>
        <w:t xml:space="preserve">Das </w:t>
      </w:r>
      <w:r w:rsidR="00EA6B24" w:rsidRPr="000C260C">
        <w:rPr>
          <w:rFonts w:ascii="HelveticaNeue LT 45 Light" w:hAnsi="HelveticaNeue LT 45 Light"/>
          <w:sz w:val="26"/>
          <w:szCs w:val="26"/>
        </w:rPr>
        <w:t>Ausschussmitglied</w:t>
      </w:r>
      <w:r w:rsidR="00A34AEC" w:rsidRPr="000C260C">
        <w:rPr>
          <w:rFonts w:ascii="HelveticaNeue LT 45 Light" w:hAnsi="HelveticaNeue LT 45 Light"/>
          <w:sz w:val="26"/>
          <w:szCs w:val="26"/>
        </w:rPr>
        <w:t xml:space="preserve"> Ingeborg Mathes</w:t>
      </w:r>
      <w:r w:rsidR="00EA6B24" w:rsidRPr="000C260C">
        <w:rPr>
          <w:rFonts w:ascii="HelveticaNeue LT 45 Light" w:hAnsi="HelveticaNeue LT 45 Light"/>
          <w:sz w:val="26"/>
          <w:szCs w:val="26"/>
        </w:rPr>
        <w:t xml:space="preserve"> hinterfra</w:t>
      </w:r>
      <w:r w:rsidR="00A34AEC" w:rsidRPr="000C260C">
        <w:rPr>
          <w:rFonts w:ascii="HelveticaNeue LT 45 Light" w:hAnsi="HelveticaNeue LT 45 Light"/>
          <w:sz w:val="26"/>
          <w:szCs w:val="26"/>
        </w:rPr>
        <w:t xml:space="preserve">gt </w:t>
      </w:r>
      <w:r w:rsidR="00EA6B24" w:rsidRPr="000C260C">
        <w:rPr>
          <w:rFonts w:ascii="HelveticaNeue LT 45 Light" w:hAnsi="HelveticaNeue LT 45 Light"/>
          <w:sz w:val="26"/>
          <w:szCs w:val="26"/>
        </w:rPr>
        <w:t xml:space="preserve">die Zuständigkeit des Magistrats und </w:t>
      </w:r>
      <w:r w:rsidR="00A34AEC" w:rsidRPr="000C260C">
        <w:rPr>
          <w:rFonts w:ascii="HelveticaNeue LT 45 Light" w:hAnsi="HelveticaNeue LT 45 Light"/>
          <w:sz w:val="26"/>
          <w:szCs w:val="26"/>
        </w:rPr>
        <w:t>fordert</w:t>
      </w:r>
      <w:r w:rsidR="00EA6B24" w:rsidRPr="000C260C">
        <w:rPr>
          <w:rFonts w:ascii="HelveticaNeue LT 45 Light" w:hAnsi="HelveticaNeue LT 45 Light"/>
          <w:sz w:val="26"/>
          <w:szCs w:val="26"/>
        </w:rPr>
        <w:t xml:space="preserve"> eine weitergehende Information der Stadtverordneten</w:t>
      </w:r>
      <w:r w:rsidR="00EA6B24" w:rsidRPr="00A35C7B">
        <w:rPr>
          <w:rFonts w:ascii="HelveticaNeue LT 45 Light" w:hAnsi="HelveticaNeue LT 45 Light"/>
          <w:sz w:val="26"/>
          <w:szCs w:val="26"/>
        </w:rPr>
        <w:t xml:space="preserve">. </w:t>
      </w:r>
      <w:r w:rsidR="00A35C7B" w:rsidRPr="00A35C7B">
        <w:rPr>
          <w:rFonts w:ascii="HelveticaNeue LT 45 Light" w:hAnsi="HelveticaNeue LT 45 Light"/>
          <w:sz w:val="26"/>
          <w:szCs w:val="26"/>
        </w:rPr>
        <w:t>Auch das Ausschussmitglied Ursula Diez fragt, warum nicht beide Konzepte dem Fachausschuss direkt vorgestellt wurden. Der Bürgermeister nennt dafür Gründe des Datenschutzes. Aus diesem Grund sollten die Magistratsmitglieder ihre Fraktionen über den Sachstand informieren.</w:t>
      </w:r>
      <w:r w:rsidR="00A35C7B">
        <w:rPr>
          <w:rFonts w:ascii="HelveticaNeue LT 45 Light" w:hAnsi="HelveticaNeue LT 45 Light"/>
          <w:sz w:val="26"/>
          <w:szCs w:val="26"/>
        </w:rPr>
        <w:t xml:space="preserve"> </w:t>
      </w:r>
      <w:r w:rsidR="00A35C7B" w:rsidRPr="00A35C7B">
        <w:rPr>
          <w:rFonts w:ascii="HelveticaNeue LT 45 Light" w:hAnsi="HelveticaNeue LT 45 Light"/>
          <w:sz w:val="26"/>
          <w:szCs w:val="26"/>
        </w:rPr>
        <w:t xml:space="preserve">Frau Diez fragt nach dem aktuellen Vertragsstand des </w:t>
      </w:r>
      <w:r w:rsidR="00A35C7B">
        <w:rPr>
          <w:rFonts w:ascii="HelveticaNeue LT 45 Light" w:hAnsi="HelveticaNeue LT 45 Light"/>
          <w:sz w:val="26"/>
          <w:szCs w:val="26"/>
        </w:rPr>
        <w:t>I</w:t>
      </w:r>
      <w:r w:rsidR="00A35C7B" w:rsidRPr="00A35C7B">
        <w:rPr>
          <w:rFonts w:ascii="HelveticaNeue LT 45 Light" w:hAnsi="HelveticaNeue LT 45 Light"/>
          <w:sz w:val="26"/>
          <w:szCs w:val="26"/>
        </w:rPr>
        <w:t xml:space="preserve">GZs, was der Ausschussvorsitzende umfassend beantwortet. </w:t>
      </w:r>
      <w:r w:rsidR="008E29BD" w:rsidRPr="008E29BD">
        <w:rPr>
          <w:rFonts w:ascii="HelveticaNeue LT 45 Light" w:hAnsi="HelveticaNeue LT 45 Light"/>
          <w:color w:val="000000" w:themeColor="text1"/>
          <w:sz w:val="26"/>
          <w:szCs w:val="26"/>
          <w:u w:val="single"/>
        </w:rPr>
        <w:t>Herr Prof. Dr. h. c. Braun</w:t>
      </w:r>
      <w:r w:rsidR="008E29BD">
        <w:rPr>
          <w:rFonts w:ascii="HelveticaNeue LT 45 Light" w:hAnsi="HelveticaNeue LT 45 Light"/>
          <w:color w:val="000000" w:themeColor="text1"/>
          <w:sz w:val="26"/>
          <w:szCs w:val="26"/>
          <w:u w:val="single"/>
        </w:rPr>
        <w:t xml:space="preserve"> erklärt, dass d</w:t>
      </w:r>
      <w:r w:rsidR="008E29BD" w:rsidRPr="008E29BD">
        <w:rPr>
          <w:rFonts w:ascii="HelveticaNeue LT 45 Light" w:hAnsi="HelveticaNeue LT 45 Light"/>
          <w:color w:val="000000" w:themeColor="text1"/>
          <w:sz w:val="26"/>
          <w:szCs w:val="26"/>
          <w:u w:val="single"/>
        </w:rPr>
        <w:t xml:space="preserve">ie Bedingungen für die Errichtung eines IGZs bereits erfüllt </w:t>
      </w:r>
      <w:r w:rsidR="008E29BD" w:rsidRPr="008E29BD">
        <w:rPr>
          <w:rFonts w:ascii="HelveticaNeue LT 45 Light" w:hAnsi="HelveticaNeue LT 45 Light"/>
          <w:color w:val="000000" w:themeColor="text1"/>
          <w:sz w:val="26"/>
          <w:szCs w:val="26"/>
          <w:u w:val="single"/>
        </w:rPr>
        <w:lastRenderedPageBreak/>
        <w:t>sind.</w:t>
      </w:r>
      <w:r w:rsidR="008E29BD" w:rsidRPr="008E29BD">
        <w:rPr>
          <w:rFonts w:ascii="HelveticaNeue LT 45 Light" w:hAnsi="HelveticaNeue LT 45 Light"/>
          <w:color w:val="000000" w:themeColor="text1"/>
          <w:sz w:val="26"/>
          <w:szCs w:val="26"/>
        </w:rPr>
        <w:t xml:space="preserve"> </w:t>
      </w:r>
      <w:r w:rsidR="00A35C7B" w:rsidRPr="00A35C7B">
        <w:rPr>
          <w:rFonts w:ascii="HelveticaNeue LT 45 Light" w:hAnsi="HelveticaNeue LT 45 Light"/>
          <w:sz w:val="26"/>
          <w:szCs w:val="26"/>
        </w:rPr>
        <w:t>Da aufgrund des dargelegten Sachstands aus Sicht von Frau Diez nicht zweifelsfrei sichergestellt ist, dass Melsungen in naher Zukunft über ein IGZ verfügen wird, regt sie an, die Abstimmung auf einen späteren Zeitpunkt zu verschieben, denn aktuell sei das Konzept von Herrn Eren das sinnvollere, aber sollte es widererwartend Planungsänderungen beim IGZs geben, wäre ggf. dem Konzept des Mitbewerbers Vorrang einzuräumen. Der Vorschlag findet keine Zustimmung der anderen Ausschussmitglieder.</w:t>
      </w:r>
    </w:p>
    <w:p w:rsidR="00B34A75" w:rsidRPr="00A35C7B" w:rsidRDefault="00B34A75" w:rsidP="00A35C7B">
      <w:pPr>
        <w:jc w:val="both"/>
        <w:rPr>
          <w:rFonts w:ascii="HelveticaNeue LT 45 Light" w:hAnsi="HelveticaNeue LT 45 Light"/>
          <w:sz w:val="26"/>
          <w:szCs w:val="26"/>
        </w:rPr>
      </w:pPr>
    </w:p>
    <w:p w:rsidR="00364C68" w:rsidRPr="000C260C" w:rsidRDefault="009B4743" w:rsidP="000C260C">
      <w:pPr>
        <w:tabs>
          <w:tab w:val="left" w:pos="1830"/>
        </w:tabs>
        <w:spacing w:line="254" w:lineRule="auto"/>
        <w:jc w:val="both"/>
        <w:rPr>
          <w:rFonts w:ascii="HelveticaNeue LT 45 Light" w:eastAsia="Calibri" w:hAnsi="HelveticaNeue LT 45 Light"/>
          <w:sz w:val="26"/>
          <w:szCs w:val="26"/>
        </w:rPr>
      </w:pPr>
      <w:r w:rsidRPr="000C260C">
        <w:rPr>
          <w:rFonts w:ascii="HelveticaNeue LT 45 Light" w:eastAsia="Calibri" w:hAnsi="HelveticaNeue LT 45 Light"/>
          <w:sz w:val="26"/>
          <w:szCs w:val="26"/>
        </w:rPr>
        <w:t>Nach eingehender Abwägung</w:t>
      </w:r>
      <w:r w:rsidR="00364C68" w:rsidRPr="000C260C">
        <w:rPr>
          <w:rFonts w:ascii="HelveticaNeue LT 45 Light" w:eastAsia="Calibri" w:hAnsi="HelveticaNeue LT 45 Light"/>
          <w:sz w:val="26"/>
          <w:szCs w:val="26"/>
        </w:rPr>
        <w:t xml:space="preserve"> gibt der Ausschuss für Stadtentwicklung, Mobilität und Verkehr der Stadtverordnetenversammlung folgende Beschlussempfehlung:</w:t>
      </w:r>
    </w:p>
    <w:p w:rsidR="00364C68" w:rsidRPr="000C260C" w:rsidRDefault="00364C68" w:rsidP="000C260C">
      <w:pPr>
        <w:tabs>
          <w:tab w:val="left" w:pos="1830"/>
        </w:tabs>
        <w:spacing w:line="254" w:lineRule="auto"/>
        <w:jc w:val="both"/>
        <w:rPr>
          <w:rFonts w:ascii="HelveticaNeue LT 45 Light" w:eastAsia="Calibri" w:hAnsi="HelveticaNeue LT 45 Light"/>
          <w:sz w:val="26"/>
          <w:szCs w:val="26"/>
        </w:rPr>
      </w:pPr>
    </w:p>
    <w:p w:rsidR="00364C68" w:rsidRPr="000C260C" w:rsidRDefault="00364C68" w:rsidP="000C260C">
      <w:pPr>
        <w:tabs>
          <w:tab w:val="left" w:pos="1830"/>
        </w:tabs>
        <w:spacing w:line="254" w:lineRule="auto"/>
        <w:jc w:val="both"/>
        <w:rPr>
          <w:rFonts w:ascii="HelveticaNeue LT 45 Light" w:eastAsia="Calibri" w:hAnsi="HelveticaNeue LT 45 Light"/>
          <w:i/>
          <w:sz w:val="26"/>
          <w:szCs w:val="26"/>
        </w:rPr>
      </w:pPr>
      <w:r w:rsidRPr="000C260C">
        <w:rPr>
          <w:rFonts w:ascii="HelveticaNeue LT 45 Light" w:eastAsia="Calibri" w:hAnsi="HelveticaNeue LT 45 Light"/>
          <w:i/>
          <w:sz w:val="26"/>
          <w:szCs w:val="26"/>
        </w:rPr>
        <w:t xml:space="preserve">Die Stadtverordnetenversammlung beschließt die Veräußerung des ehemaligen Melsunger Krankenhauses, Gemarkung Melsungen, Flur 15, Flurstücke 130/6 (Größe 1183 qm) und 130/7 (Größe 6624 qm), „Kasseler Straße/Kasseler Straße 80“ an Herrn Erdal Eren, Rotenburger Straße 26 für einen Kaufpreis in Höhe von 300.000 Euro </w:t>
      </w:r>
      <w:r w:rsidRPr="000C260C">
        <w:rPr>
          <w:rFonts w:ascii="HelveticaNeue LT 55 Roman" w:eastAsia="Calibri" w:hAnsi="HelveticaNeue LT 55 Roman"/>
          <w:b/>
          <w:i/>
          <w:sz w:val="26"/>
          <w:szCs w:val="26"/>
        </w:rPr>
        <w:t>unter der Bedingung, dass das vorgelegte Nutzungskonzept im Sinne des Gesundheitsstandortes Melsungen umgesetzt wird</w:t>
      </w:r>
      <w:r w:rsidRPr="000C260C">
        <w:rPr>
          <w:rFonts w:ascii="HelveticaNeue LT 55 Roman" w:eastAsia="Calibri" w:hAnsi="HelveticaNeue LT 55 Roman"/>
          <w:i/>
          <w:sz w:val="26"/>
          <w:szCs w:val="26"/>
        </w:rPr>
        <w:t>.</w:t>
      </w:r>
      <w:r w:rsidRPr="000C260C">
        <w:rPr>
          <w:rFonts w:ascii="HelveticaNeue LT 45 Light" w:eastAsia="Calibri" w:hAnsi="HelveticaNeue LT 45 Light"/>
          <w:i/>
          <w:sz w:val="26"/>
          <w:szCs w:val="26"/>
        </w:rPr>
        <w:t xml:space="preserve"> Die Nebenkosten trägt der Erwerber. </w:t>
      </w:r>
    </w:p>
    <w:p w:rsidR="00364C68" w:rsidRPr="00A35C7B" w:rsidRDefault="00364C68" w:rsidP="000C260C">
      <w:pPr>
        <w:tabs>
          <w:tab w:val="left" w:pos="1830"/>
        </w:tabs>
        <w:spacing w:line="254" w:lineRule="auto"/>
        <w:jc w:val="both"/>
        <w:rPr>
          <w:rFonts w:ascii="HelveticaNeue LT 45 Light" w:eastAsia="Calibri" w:hAnsi="HelveticaNeue LT 45 Light"/>
          <w:b/>
          <w:i/>
          <w:sz w:val="26"/>
          <w:szCs w:val="26"/>
        </w:rPr>
      </w:pPr>
    </w:p>
    <w:p w:rsidR="00364C68" w:rsidRPr="000C260C" w:rsidRDefault="00364C68" w:rsidP="000C260C">
      <w:pPr>
        <w:tabs>
          <w:tab w:val="left" w:pos="1830"/>
        </w:tabs>
        <w:spacing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Folgende Rechte sind der Stadt Melsungen einzuräumen und im Grundbuch zu sichern:</w:t>
      </w:r>
    </w:p>
    <w:p w:rsidR="00364C68" w:rsidRPr="00A35C7B" w:rsidRDefault="00364C68" w:rsidP="000C260C">
      <w:pPr>
        <w:tabs>
          <w:tab w:val="left" w:pos="1830"/>
        </w:tabs>
        <w:spacing w:line="254" w:lineRule="auto"/>
        <w:jc w:val="both"/>
        <w:rPr>
          <w:rFonts w:ascii="HelveticaNeue LT 55 Roman" w:eastAsia="Calibri" w:hAnsi="HelveticaNeue LT 55 Roman"/>
          <w:sz w:val="26"/>
          <w:szCs w:val="26"/>
        </w:rPr>
      </w:pPr>
    </w:p>
    <w:p w:rsidR="00364C68" w:rsidRPr="000C260C" w:rsidRDefault="00364C68" w:rsidP="000C260C">
      <w:pPr>
        <w:pStyle w:val="Listenabsatz"/>
        <w:numPr>
          <w:ilvl w:val="0"/>
          <w:numId w:val="14"/>
        </w:numPr>
        <w:tabs>
          <w:tab w:val="left" w:pos="1830"/>
        </w:tabs>
        <w:spacing w:after="120" w:line="254" w:lineRule="auto"/>
        <w:jc w:val="both"/>
        <w:rPr>
          <w:rFonts w:ascii="HelveticaNeue LT 45 Light" w:eastAsia="Calibri" w:hAnsi="HelveticaNeue LT 45 Light"/>
          <w:i/>
          <w:sz w:val="26"/>
          <w:szCs w:val="26"/>
        </w:rPr>
      </w:pPr>
      <w:r w:rsidRPr="000C260C">
        <w:rPr>
          <w:rFonts w:ascii="HelveticaNeue LT 55 Roman" w:eastAsia="Calibri" w:hAnsi="HelveticaNeue LT 55 Roman"/>
          <w:b/>
          <w:i/>
          <w:sz w:val="26"/>
          <w:szCs w:val="26"/>
        </w:rPr>
        <w:t>Rückauflassungsvormerkung</w:t>
      </w:r>
      <w:r w:rsidRPr="000C260C">
        <w:rPr>
          <w:rFonts w:ascii="HelveticaNeue LT 45 Light" w:eastAsia="Calibri" w:hAnsi="HelveticaNeue LT 45 Light"/>
          <w:i/>
          <w:sz w:val="26"/>
          <w:szCs w:val="26"/>
        </w:rPr>
        <w:t xml:space="preserve"> zur dinglichen Sicherung der Nutzungsbeschränkung für gesundheitsfördernde Zwecke, verbindlich mit Kennzahlen und Eckdaten auf Grundlage des vorgelegten Nutzungskonzeptes zum vereinbarten Kaufpreis in Höhe von 300.000 Euro zuzüglich nachgewiesener Investitionen. Der Magistrat wird beauftragt, den Entwurf des notariellen Kaufvertrages insbesondere die Ausformulierung der Eckdaten im Grundbuch auf Grundlage des Nutzungskonzepts zu bestimmen.</w:t>
      </w:r>
    </w:p>
    <w:p w:rsidR="00364C68" w:rsidRPr="000C260C" w:rsidRDefault="00364C68" w:rsidP="000C260C">
      <w:pPr>
        <w:pStyle w:val="Listenabsatz"/>
        <w:numPr>
          <w:ilvl w:val="0"/>
          <w:numId w:val="14"/>
        </w:numPr>
        <w:spacing w:after="120" w:line="254" w:lineRule="auto"/>
        <w:ind w:right="284"/>
        <w:jc w:val="both"/>
        <w:rPr>
          <w:rFonts w:ascii="HelveticaNeue LT 45 Light" w:eastAsia="Calibri" w:hAnsi="HelveticaNeue LT 45 Light"/>
          <w:i/>
          <w:sz w:val="26"/>
          <w:szCs w:val="26"/>
        </w:rPr>
      </w:pPr>
      <w:r w:rsidRPr="000C260C">
        <w:rPr>
          <w:rFonts w:ascii="HelveticaNeue LT 55 Roman" w:eastAsia="Calibri" w:hAnsi="HelveticaNeue LT 55 Roman"/>
          <w:b/>
          <w:i/>
          <w:sz w:val="26"/>
          <w:szCs w:val="26"/>
        </w:rPr>
        <w:t>Grundschuld</w:t>
      </w:r>
      <w:r w:rsidRPr="000C260C">
        <w:rPr>
          <w:rFonts w:ascii="HelveticaNeue LT 45 Light" w:eastAsia="Calibri" w:hAnsi="HelveticaNeue LT 45 Light"/>
          <w:i/>
          <w:sz w:val="26"/>
          <w:szCs w:val="26"/>
        </w:rPr>
        <w:t xml:space="preserve"> über den Differenzbetrag (315.000 Euro) zum höheren Kaufpreisangebot im Falle einer Weiterveräußerung oder Abweichung vom Nutzungskonzept, sofern keine Rückauflassung erfolgt.</w:t>
      </w:r>
    </w:p>
    <w:p w:rsidR="00364C68" w:rsidRPr="000C260C" w:rsidRDefault="00364C68" w:rsidP="000C260C">
      <w:pPr>
        <w:pStyle w:val="Listenabsatz"/>
        <w:numPr>
          <w:ilvl w:val="0"/>
          <w:numId w:val="14"/>
        </w:numPr>
        <w:tabs>
          <w:tab w:val="left" w:pos="1830"/>
        </w:tabs>
        <w:spacing w:after="120"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Verpflichtende Übernahme bestehender Mietverträge</w:t>
      </w:r>
    </w:p>
    <w:p w:rsidR="00364C68" w:rsidRPr="000C260C" w:rsidRDefault="00364C68" w:rsidP="000C260C">
      <w:pPr>
        <w:pStyle w:val="Listenabsatz"/>
        <w:numPr>
          <w:ilvl w:val="0"/>
          <w:numId w:val="14"/>
        </w:numPr>
        <w:tabs>
          <w:tab w:val="left" w:pos="1830"/>
        </w:tabs>
        <w:spacing w:after="120"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Kanalleitungsrecht</w:t>
      </w:r>
    </w:p>
    <w:p w:rsidR="00364C68" w:rsidRPr="000C260C" w:rsidRDefault="00364C68" w:rsidP="000C260C">
      <w:pPr>
        <w:pStyle w:val="Listenabsatz"/>
        <w:numPr>
          <w:ilvl w:val="0"/>
          <w:numId w:val="14"/>
        </w:numPr>
        <w:tabs>
          <w:tab w:val="left" w:pos="1830"/>
        </w:tabs>
        <w:spacing w:after="120"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Zustand des Objektes/Hinweis auf Mängel</w:t>
      </w:r>
    </w:p>
    <w:p w:rsidR="00364C68" w:rsidRPr="000C260C" w:rsidRDefault="00364C68" w:rsidP="000C260C">
      <w:pPr>
        <w:pStyle w:val="Listenabsatz"/>
        <w:numPr>
          <w:ilvl w:val="0"/>
          <w:numId w:val="14"/>
        </w:numPr>
        <w:tabs>
          <w:tab w:val="left" w:pos="1830"/>
        </w:tabs>
        <w:spacing w:after="120"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Beschränkt persönliche Dienstbarkeit zur Nutzung als städtische Elektrowerkstatt</w:t>
      </w:r>
    </w:p>
    <w:p w:rsidR="00364C68" w:rsidRPr="000C260C" w:rsidRDefault="00364C68" w:rsidP="000C260C">
      <w:pPr>
        <w:pStyle w:val="Listenabsatz"/>
        <w:numPr>
          <w:ilvl w:val="0"/>
          <w:numId w:val="14"/>
        </w:numPr>
        <w:tabs>
          <w:tab w:val="left" w:pos="1830"/>
        </w:tabs>
        <w:spacing w:after="120" w:line="254" w:lineRule="auto"/>
        <w:jc w:val="both"/>
        <w:rPr>
          <w:rFonts w:ascii="HelveticaNeue LT 55 Roman" w:eastAsia="Calibri" w:hAnsi="HelveticaNeue LT 55 Roman"/>
          <w:b/>
          <w:i/>
          <w:sz w:val="26"/>
          <w:szCs w:val="26"/>
        </w:rPr>
      </w:pPr>
      <w:r w:rsidRPr="000C260C">
        <w:rPr>
          <w:rFonts w:ascii="HelveticaNeue LT 55 Roman" w:eastAsia="Calibri" w:hAnsi="HelveticaNeue LT 55 Roman"/>
          <w:b/>
          <w:i/>
          <w:sz w:val="26"/>
          <w:szCs w:val="26"/>
        </w:rPr>
        <w:t>Temporäre Nutzung Kindergarten Lutherhaus</w:t>
      </w:r>
    </w:p>
    <w:p w:rsidR="00364C68" w:rsidRPr="000C260C" w:rsidRDefault="00364C68" w:rsidP="000C260C">
      <w:pPr>
        <w:pStyle w:val="Listenabsatz"/>
        <w:numPr>
          <w:ilvl w:val="0"/>
          <w:numId w:val="14"/>
        </w:numPr>
        <w:tabs>
          <w:tab w:val="left" w:pos="1830"/>
        </w:tabs>
        <w:spacing w:line="254" w:lineRule="auto"/>
        <w:jc w:val="both"/>
        <w:rPr>
          <w:rFonts w:ascii="HelveticaNeue LT 55 Roman" w:eastAsia="Calibri" w:hAnsi="HelveticaNeue LT 55 Roman"/>
          <w:i/>
          <w:sz w:val="26"/>
          <w:szCs w:val="26"/>
        </w:rPr>
      </w:pPr>
      <w:r w:rsidRPr="000C260C">
        <w:rPr>
          <w:rFonts w:ascii="HelveticaNeue LT 55 Roman" w:eastAsia="Calibri" w:hAnsi="HelveticaNeue LT 55 Roman"/>
          <w:b/>
          <w:i/>
          <w:sz w:val="26"/>
          <w:szCs w:val="26"/>
        </w:rPr>
        <w:t>Zufahrtsrecht</w:t>
      </w:r>
    </w:p>
    <w:p w:rsidR="000C260C" w:rsidRPr="000C260C" w:rsidRDefault="000C260C" w:rsidP="000C260C">
      <w:pPr>
        <w:tabs>
          <w:tab w:val="left" w:pos="1830"/>
        </w:tabs>
        <w:spacing w:line="254" w:lineRule="auto"/>
        <w:ind w:right="142"/>
        <w:jc w:val="both"/>
        <w:rPr>
          <w:rFonts w:ascii="HelveticaNeue LT 45 Light" w:eastAsia="Calibri" w:hAnsi="HelveticaNeue LT 45 Light"/>
          <w:i/>
          <w:sz w:val="26"/>
          <w:szCs w:val="26"/>
        </w:rPr>
      </w:pPr>
    </w:p>
    <w:p w:rsidR="00364C68" w:rsidRPr="000C260C" w:rsidRDefault="00364C68" w:rsidP="000C260C">
      <w:pPr>
        <w:tabs>
          <w:tab w:val="left" w:pos="1830"/>
        </w:tabs>
        <w:spacing w:line="254" w:lineRule="auto"/>
        <w:ind w:right="142"/>
        <w:jc w:val="both"/>
        <w:rPr>
          <w:rFonts w:ascii="HelveticaNeue LT 45 Light" w:eastAsia="Calibri" w:hAnsi="HelveticaNeue LT 45 Light"/>
          <w:i/>
          <w:sz w:val="26"/>
          <w:szCs w:val="26"/>
        </w:rPr>
      </w:pPr>
      <w:r w:rsidRPr="000C260C">
        <w:rPr>
          <w:rFonts w:ascii="HelveticaNeue LT 45 Light" w:eastAsia="Calibri" w:hAnsi="HelveticaNeue LT 45 Light"/>
          <w:i/>
          <w:sz w:val="26"/>
          <w:szCs w:val="26"/>
        </w:rPr>
        <w:t xml:space="preserve">Das Vertragswerk wird nach notarieller Prüfung (Festlegung des Notars in diesem Fall durch den Verkäufer) und rechtlicher Bewertung zur abschließenden Freigabe </w:t>
      </w:r>
      <w:r w:rsidRPr="000C260C">
        <w:rPr>
          <w:rFonts w:ascii="HelveticaNeue LT 45 Light" w:eastAsia="Calibri" w:hAnsi="HelveticaNeue LT 45 Light"/>
          <w:i/>
          <w:sz w:val="26"/>
          <w:szCs w:val="26"/>
        </w:rPr>
        <w:lastRenderedPageBreak/>
        <w:t xml:space="preserve">dem Magistrat vorgelegt. Auflassung und Umschreibung sind mit der Bedingung zu belegen, dass eine konzeptkonforme Baugenehmigung vorliegt. </w:t>
      </w:r>
    </w:p>
    <w:p w:rsidR="00364C68" w:rsidRPr="000C260C" w:rsidRDefault="00364C68" w:rsidP="000C260C">
      <w:pPr>
        <w:tabs>
          <w:tab w:val="left" w:pos="426"/>
        </w:tabs>
        <w:spacing w:line="254" w:lineRule="auto"/>
        <w:ind w:right="-1"/>
        <w:jc w:val="both"/>
        <w:rPr>
          <w:rFonts w:ascii="HelveticaNeue LT 45 Light" w:hAnsi="HelveticaNeue LT 45 Light"/>
          <w:sz w:val="16"/>
          <w:szCs w:val="26"/>
          <w14:shadow w14:blurRad="50800" w14:dist="38100" w14:dir="2700000" w14:sx="100000" w14:sy="100000" w14:kx="0" w14:ky="0" w14:algn="tl">
            <w14:srgbClr w14:val="000000">
              <w14:alpha w14:val="60000"/>
            </w14:srgbClr>
          </w14:shadow>
        </w:rPr>
      </w:pPr>
    </w:p>
    <w:p w:rsidR="00364C68" w:rsidRDefault="007713D0" w:rsidP="000C260C">
      <w:pPr>
        <w:tabs>
          <w:tab w:val="left" w:pos="426"/>
        </w:tabs>
        <w:spacing w:line="254" w:lineRule="auto"/>
        <w:ind w:right="-1"/>
        <w:jc w:val="both"/>
        <w:rPr>
          <w:rFonts w:ascii="HelveticaNeue LT 45 Light" w:hAnsi="HelveticaNeue LT 45 Light"/>
          <w:sz w:val="26"/>
          <w:szCs w:val="26"/>
        </w:rPr>
      </w:pPr>
      <w:r w:rsidRPr="000C260C">
        <w:rPr>
          <w:rFonts w:ascii="HelveticaNeue LT 55 Roman" w:hAnsi="HelveticaNeue LT 55 Roman"/>
          <w:sz w:val="26"/>
          <w:szCs w:val="26"/>
          <w14:shadow w14:blurRad="50800" w14:dist="38100" w14:dir="2700000" w14:sx="100000" w14:sy="100000" w14:kx="0" w14:ky="0" w14:algn="tl">
            <w14:srgbClr w14:val="000000">
              <w14:alpha w14:val="60000"/>
            </w14:srgbClr>
          </w14:shadow>
        </w:rPr>
        <w:t>5</w:t>
      </w:r>
      <w:r w:rsidR="00364C68" w:rsidRPr="000C260C">
        <w:rPr>
          <w:rFonts w:ascii="HelveticaNeue LT 45 Light" w:hAnsi="HelveticaNeue LT 45 Light"/>
          <w:sz w:val="26"/>
          <w:szCs w:val="26"/>
        </w:rPr>
        <w:t xml:space="preserve"> dafür, </w:t>
      </w:r>
      <w:r w:rsidR="00364C68" w:rsidRPr="000C260C">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364C68" w:rsidRPr="000C260C">
        <w:rPr>
          <w:rFonts w:ascii="HelveticaNeue LT 45 Light" w:hAnsi="HelveticaNeue LT 45 Light"/>
          <w:sz w:val="26"/>
          <w:szCs w:val="26"/>
        </w:rPr>
        <w:t xml:space="preserve"> dagegen, </w:t>
      </w:r>
      <w:r w:rsidRPr="000C260C">
        <w:rPr>
          <w:rFonts w:ascii="HelveticaNeue LT 55 Roman" w:hAnsi="HelveticaNeue LT 55 Roman"/>
          <w:sz w:val="26"/>
          <w:szCs w:val="26"/>
          <w14:shadow w14:blurRad="50800" w14:dist="38100" w14:dir="2700000" w14:sx="100000" w14:sy="100000" w14:kx="0" w14:ky="0" w14:algn="tl">
            <w14:srgbClr w14:val="000000">
              <w14:alpha w14:val="60000"/>
            </w14:srgbClr>
          </w14:shadow>
        </w:rPr>
        <w:t>3</w:t>
      </w:r>
      <w:r w:rsidR="00364C68" w:rsidRPr="000C260C">
        <w:rPr>
          <w:rFonts w:ascii="HelveticaNeue LT 45 Light" w:hAnsi="HelveticaNeue LT 45 Light"/>
          <w:sz w:val="26"/>
          <w:szCs w:val="26"/>
        </w:rPr>
        <w:t xml:space="preserve"> Enthaltung</w:t>
      </w:r>
    </w:p>
    <w:p w:rsidR="00364C68" w:rsidRPr="00F05B83" w:rsidRDefault="00364C68" w:rsidP="000C260C">
      <w:pPr>
        <w:tabs>
          <w:tab w:val="left" w:pos="1830"/>
        </w:tabs>
        <w:spacing w:line="254" w:lineRule="auto"/>
        <w:ind w:right="142"/>
        <w:jc w:val="both"/>
        <w:rPr>
          <w:rFonts w:ascii="HelveticaNeue LT 45 Light" w:eastAsia="Calibri" w:hAnsi="HelveticaNeue LT 45 Light"/>
          <w:sz w:val="26"/>
          <w:szCs w:val="26"/>
        </w:rPr>
      </w:pPr>
    </w:p>
    <w:p w:rsidR="00364C68" w:rsidRPr="00364C68"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142</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Änderung der §§ 18 und 19 der Verbandssatzung des Zweckver</w:t>
      </w:r>
      <w:r w:rsidR="00364C68"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b</w:t>
      </w: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andes „Interkommunales Gewerbegebiet Mittleres Fuldatal“</w:t>
      </w:r>
    </w:p>
    <w:p w:rsidR="00364C68" w:rsidRDefault="00364C68" w:rsidP="000C260C">
      <w:pPr>
        <w:spacing w:line="254" w:lineRule="auto"/>
        <w:ind w:right="284"/>
        <w:jc w:val="both"/>
        <w:rPr>
          <w:rFonts w:ascii="HelveticaNeue LT 45 Light" w:hAnsi="HelveticaNeue LT 45 Light" w:cs="Arial"/>
          <w:sz w:val="26"/>
          <w:szCs w:val="26"/>
        </w:rPr>
      </w:pPr>
    </w:p>
    <w:p w:rsidR="00364C68" w:rsidRDefault="008D4B9A" w:rsidP="0028363C">
      <w:pPr>
        <w:spacing w:line="254" w:lineRule="auto"/>
        <w:ind w:right="-1"/>
        <w:jc w:val="both"/>
        <w:rPr>
          <w:rFonts w:ascii="HelveticaNeue LT 45 Light" w:hAnsi="HelveticaNeue LT 45 Light" w:cs="Arial"/>
          <w:sz w:val="26"/>
          <w:szCs w:val="26"/>
        </w:rPr>
      </w:pPr>
      <w:r>
        <w:rPr>
          <w:rFonts w:ascii="HelveticaNeue LT 45 Light" w:hAnsi="HelveticaNeue LT 45 Light" w:cs="Arial"/>
          <w:sz w:val="26"/>
          <w:szCs w:val="26"/>
        </w:rPr>
        <w:t>Nach Vorstellung des Sachverhalts durch den Bürgermeister empfiehlt d</w:t>
      </w:r>
      <w:r w:rsidR="00364C68">
        <w:rPr>
          <w:rFonts w:ascii="HelveticaNeue LT 45 Light" w:hAnsi="HelveticaNeue LT 45 Light" w:cs="Arial"/>
          <w:sz w:val="26"/>
          <w:szCs w:val="26"/>
        </w:rPr>
        <w:t>er Ausschuss für Stadtentwicklung, Verkehr und Mobilität der Stadtverordnetenversammlung folgenden Beschluss zu fassen:</w:t>
      </w:r>
    </w:p>
    <w:p w:rsidR="00364C68" w:rsidRDefault="00364C68" w:rsidP="000C260C">
      <w:pPr>
        <w:spacing w:line="254" w:lineRule="auto"/>
        <w:ind w:right="284"/>
        <w:jc w:val="both"/>
        <w:rPr>
          <w:rFonts w:ascii="HelveticaNeue LT 45 Light" w:hAnsi="HelveticaNeue LT 45 Light" w:cs="Arial"/>
          <w:sz w:val="26"/>
          <w:szCs w:val="26"/>
        </w:rPr>
      </w:pPr>
    </w:p>
    <w:p w:rsidR="00364C68" w:rsidRPr="006E74CE" w:rsidRDefault="00364C68" w:rsidP="000C260C">
      <w:pPr>
        <w:spacing w:line="254" w:lineRule="auto"/>
        <w:jc w:val="both"/>
        <w:textAlignment w:val="baseline"/>
        <w:rPr>
          <w:rFonts w:ascii="HelveticaNeue LT 45 Light" w:eastAsia="Calibri" w:hAnsi="HelveticaNeue LT 45 Light"/>
          <w:i/>
          <w:color w:val="000000"/>
          <w:sz w:val="26"/>
          <w:szCs w:val="26"/>
        </w:rPr>
      </w:pPr>
      <w:r w:rsidRPr="006E74CE">
        <w:rPr>
          <w:rFonts w:ascii="HelveticaNeue LT 45 Light" w:eastAsia="Calibri" w:hAnsi="HelveticaNeue LT 45 Light"/>
          <w:i/>
          <w:color w:val="000000"/>
          <w:sz w:val="26"/>
          <w:szCs w:val="26"/>
        </w:rPr>
        <w:t>Die Stadtverordnetenversammlung stimmt der 8. Änderung der Verbandssatzung des Zweckverbands Interkommunales Gewerbegebiet Mittleres Fuldatal mit folgender Neufassung der §§ 18 Abs. (3) und 19 Abs. (1) zu:</w:t>
      </w:r>
    </w:p>
    <w:p w:rsidR="00364C68" w:rsidRPr="006E74CE" w:rsidRDefault="00364C68" w:rsidP="000C260C">
      <w:pPr>
        <w:spacing w:line="254" w:lineRule="auto"/>
        <w:jc w:val="both"/>
        <w:textAlignment w:val="baseline"/>
        <w:rPr>
          <w:rFonts w:ascii="HelveticaNeue LT 45 Light" w:eastAsia="Calibri" w:hAnsi="HelveticaNeue LT 45 Light"/>
          <w:i/>
          <w:color w:val="000000"/>
          <w:sz w:val="26"/>
          <w:szCs w:val="26"/>
        </w:rPr>
      </w:pPr>
    </w:p>
    <w:p w:rsidR="00364C68" w:rsidRPr="00B673E8" w:rsidRDefault="00364C68" w:rsidP="000C260C">
      <w:pPr>
        <w:spacing w:line="254" w:lineRule="auto"/>
        <w:jc w:val="both"/>
        <w:textAlignment w:val="baseline"/>
        <w:rPr>
          <w:rFonts w:ascii="HelveticaNeue LT 55 Roman" w:hAnsi="HelveticaNeue LT 55 Roman"/>
          <w:b/>
          <w:i/>
          <w:color w:val="000000"/>
          <w:spacing w:val="20"/>
          <w:sz w:val="26"/>
          <w:szCs w:val="26"/>
        </w:rPr>
      </w:pPr>
      <w:r w:rsidRPr="00B673E8">
        <w:rPr>
          <w:rFonts w:ascii="HelveticaNeue LT 55 Roman" w:hAnsi="HelveticaNeue LT 55 Roman"/>
          <w:b/>
          <w:i/>
          <w:color w:val="000000"/>
          <w:spacing w:val="20"/>
          <w:sz w:val="26"/>
          <w:szCs w:val="26"/>
        </w:rPr>
        <w:t>§ 18</w:t>
      </w:r>
    </w:p>
    <w:p w:rsidR="00364C68" w:rsidRPr="00B673E8" w:rsidRDefault="00364C68" w:rsidP="0028363C">
      <w:pPr>
        <w:spacing w:line="254" w:lineRule="auto"/>
        <w:jc w:val="both"/>
        <w:textAlignment w:val="baseline"/>
        <w:rPr>
          <w:rFonts w:ascii="HelveticaNeue LT 55 Roman" w:hAnsi="HelveticaNeue LT 55 Roman"/>
          <w:b/>
          <w:i/>
          <w:color w:val="000000"/>
          <w:spacing w:val="20"/>
          <w:sz w:val="26"/>
          <w:szCs w:val="26"/>
        </w:rPr>
      </w:pPr>
      <w:r w:rsidRPr="00B673E8">
        <w:rPr>
          <w:rFonts w:ascii="HelveticaNeue LT 55 Roman" w:hAnsi="HelveticaNeue LT 55 Roman"/>
          <w:b/>
          <w:i/>
          <w:color w:val="000000"/>
          <w:spacing w:val="20"/>
          <w:sz w:val="26"/>
          <w:szCs w:val="26"/>
        </w:rPr>
        <w:t>Finanzbedarf, Umlagen</w:t>
      </w:r>
    </w:p>
    <w:p w:rsidR="0028363C" w:rsidRPr="00B673E8" w:rsidRDefault="0028363C" w:rsidP="0028363C">
      <w:pPr>
        <w:spacing w:line="254" w:lineRule="auto"/>
        <w:jc w:val="both"/>
        <w:textAlignment w:val="baseline"/>
        <w:rPr>
          <w:rFonts w:ascii="HelveticaNeue LT 55 Roman" w:hAnsi="HelveticaNeue LT 55 Roman"/>
          <w:b/>
          <w:i/>
          <w:color w:val="000000"/>
          <w:spacing w:val="20"/>
          <w:sz w:val="26"/>
          <w:szCs w:val="26"/>
        </w:rPr>
      </w:pP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(1)</w:t>
      </w:r>
    </w:p>
    <w:p w:rsidR="00364C68" w:rsidRPr="00B673E8" w:rsidRDefault="00364C68" w:rsidP="00C600B4">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Der Verband hat vorrangig alle betriebswirtschaftlichen Möglichkeiten und die staatlichen Bezuschussungsprogramme sowie sonstige Zuschüsse und Beiträge auszuschöpfen.</w:t>
      </w:r>
    </w:p>
    <w:p w:rsidR="00364C68" w:rsidRPr="00B673E8" w:rsidRDefault="00364C68" w:rsidP="00C600B4">
      <w:pPr>
        <w:spacing w:line="254" w:lineRule="auto"/>
        <w:jc w:val="both"/>
        <w:textAlignment w:val="baseline"/>
        <w:rPr>
          <w:rFonts w:ascii="HelveticaNeue LT 45 Light" w:hAnsi="HelveticaNeue LT 45 Light"/>
          <w:i/>
          <w:color w:val="000000"/>
          <w:sz w:val="26"/>
          <w:szCs w:val="26"/>
        </w:rPr>
      </w:pPr>
    </w:p>
    <w:p w:rsidR="00364C68" w:rsidRPr="00B673E8" w:rsidRDefault="00364C68" w:rsidP="00C600B4">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(2)</w:t>
      </w:r>
    </w:p>
    <w:p w:rsidR="00364C68" w:rsidRPr="00B673E8" w:rsidRDefault="00364C68" w:rsidP="00C600B4">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Soweit seine sonstigen Einnahmen zur Deckung des Finanzbedarfs nicht</w:t>
      </w:r>
      <w:r w:rsidR="0028363C" w:rsidRPr="00B673E8">
        <w:rPr>
          <w:rFonts w:ascii="HelveticaNeue LT 45 Light" w:hAnsi="HelveticaNeue LT 45 Light"/>
          <w:i/>
          <w:color w:val="000000"/>
          <w:sz w:val="26"/>
          <w:szCs w:val="26"/>
        </w:rPr>
        <w:t xml:space="preserve"> </w:t>
      </w:r>
      <w:r w:rsidRPr="00B673E8">
        <w:rPr>
          <w:rFonts w:ascii="HelveticaNeue LT 45 Light" w:hAnsi="HelveticaNeue LT 45 Light"/>
          <w:i/>
          <w:color w:val="000000"/>
          <w:sz w:val="26"/>
          <w:szCs w:val="26"/>
        </w:rPr>
        <w:t>ausreichen, erhebt der Verband von seinen Verbandsmitgliedern jährlich</w:t>
      </w:r>
    </w:p>
    <w:p w:rsidR="00C600B4" w:rsidRPr="00B673E8" w:rsidRDefault="00C600B4" w:rsidP="00C600B4">
      <w:pPr>
        <w:spacing w:line="254" w:lineRule="auto"/>
        <w:jc w:val="both"/>
        <w:textAlignment w:val="baseline"/>
        <w:rPr>
          <w:rFonts w:ascii="HelveticaNeue LT 45 Light" w:hAnsi="HelveticaNeue LT 45 Light"/>
          <w:i/>
          <w:color w:val="000000"/>
          <w:sz w:val="26"/>
          <w:szCs w:val="26"/>
        </w:rPr>
      </w:pPr>
    </w:p>
    <w:p w:rsidR="00364C68" w:rsidRPr="00B673E8" w:rsidRDefault="00364C68" w:rsidP="00C600B4">
      <w:pPr>
        <w:pStyle w:val="Listenabsatz"/>
        <w:numPr>
          <w:ilvl w:val="0"/>
          <w:numId w:val="15"/>
        </w:num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eine Verwaltungs- und Betriebskostenumlage, die den Finanzbedarf für diesen Ausgabenbereich im Verwaltungshaushalt deckt und</w:t>
      </w:r>
    </w:p>
    <w:p w:rsidR="00C600B4" w:rsidRPr="00B673E8" w:rsidRDefault="00C600B4" w:rsidP="00C600B4">
      <w:pPr>
        <w:pStyle w:val="Listenabsatz"/>
        <w:spacing w:line="254" w:lineRule="auto"/>
        <w:ind w:left="704"/>
        <w:jc w:val="both"/>
        <w:textAlignment w:val="baseline"/>
        <w:rPr>
          <w:rFonts w:ascii="HelveticaNeue LT 45 Light" w:hAnsi="HelveticaNeue LT 45 Light"/>
          <w:i/>
          <w:color w:val="000000"/>
          <w:sz w:val="26"/>
          <w:szCs w:val="26"/>
        </w:rPr>
      </w:pPr>
    </w:p>
    <w:p w:rsidR="00F05B83" w:rsidRPr="00B673E8" w:rsidRDefault="00364C68" w:rsidP="00C600B4">
      <w:pPr>
        <w:spacing w:line="254" w:lineRule="auto"/>
        <w:ind w:left="567" w:hanging="283"/>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 xml:space="preserve">2. </w:t>
      </w:r>
      <w:r w:rsidRPr="00B673E8">
        <w:rPr>
          <w:rFonts w:ascii="HelveticaNeue LT 45 Light" w:hAnsi="HelveticaNeue LT 45 Light"/>
          <w:i/>
          <w:color w:val="000000"/>
          <w:sz w:val="26"/>
          <w:szCs w:val="26"/>
        </w:rPr>
        <w:tab/>
        <w:t>eine Investitionskosten- bzw. Kapitalumlage für die Deckung der Ausgaben im Vermögenshaushalt.</w:t>
      </w:r>
    </w:p>
    <w:p w:rsidR="00C600B4" w:rsidRPr="00B673E8" w:rsidRDefault="00C600B4" w:rsidP="00C600B4">
      <w:pPr>
        <w:spacing w:line="254" w:lineRule="auto"/>
        <w:jc w:val="both"/>
        <w:textAlignment w:val="baseline"/>
        <w:rPr>
          <w:rFonts w:ascii="HelveticaNeue LT 45 Light" w:hAnsi="HelveticaNeue LT 45 Light"/>
          <w:i/>
          <w:color w:val="000000"/>
          <w:sz w:val="26"/>
          <w:szCs w:val="26"/>
        </w:rPr>
      </w:pPr>
    </w:p>
    <w:p w:rsidR="00364C68" w:rsidRPr="00B673E8" w:rsidRDefault="00364C68" w:rsidP="00C600B4">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(3)</w:t>
      </w:r>
    </w:p>
    <w:p w:rsidR="00364C68" w:rsidRPr="00B673E8" w:rsidRDefault="00364C68" w:rsidP="000C260C">
      <w:pPr>
        <w:spacing w:line="254" w:lineRule="auto"/>
        <w:jc w:val="both"/>
        <w:textAlignment w:val="baseline"/>
        <w:rPr>
          <w:rFonts w:ascii="HelveticaNeue LT 45 Light" w:hAnsi="HelveticaNeue LT 45 Light"/>
          <w:i/>
          <w:color w:val="000000"/>
          <w:spacing w:val="-2"/>
          <w:sz w:val="26"/>
          <w:szCs w:val="26"/>
        </w:rPr>
      </w:pPr>
      <w:r w:rsidRPr="00B673E8">
        <w:rPr>
          <w:rFonts w:ascii="HelveticaNeue LT 45 Light" w:hAnsi="HelveticaNeue LT 45 Light"/>
          <w:i/>
          <w:color w:val="000000"/>
          <w:spacing w:val="-2"/>
          <w:sz w:val="26"/>
          <w:szCs w:val="26"/>
        </w:rPr>
        <w:t>An der Verwaltungs- und Betriebskostenumlage sowie der Investitionskosten- bzw. Kapitalumlage beteiligen sich die Verbandsmitglieder entsprechend ihrer Stimmenzahl mit folgenden Anteilen:</w:t>
      </w:r>
    </w:p>
    <w:p w:rsidR="00F05B83" w:rsidRPr="00B673E8" w:rsidRDefault="00F05B83" w:rsidP="000C260C">
      <w:pPr>
        <w:spacing w:line="254" w:lineRule="auto"/>
        <w:jc w:val="both"/>
        <w:textAlignment w:val="baseline"/>
        <w:rPr>
          <w:rFonts w:ascii="HelveticaNeue LT 45 Light" w:eastAsia="Calibri" w:hAnsi="HelveticaNeue LT 45 Light"/>
          <w:i/>
          <w:color w:val="000000"/>
          <w:sz w:val="26"/>
          <w:szCs w:val="26"/>
        </w:rPr>
      </w:pPr>
    </w:p>
    <w:p w:rsidR="00364C68" w:rsidRPr="00B673E8" w:rsidRDefault="00364C68" w:rsidP="000C260C">
      <w:pPr>
        <w:spacing w:line="254" w:lineRule="auto"/>
        <w:jc w:val="both"/>
        <w:rPr>
          <w:rFonts w:ascii="HelveticaNeue LT 45 Light" w:eastAsiaTheme="minorHAnsi" w:hAnsi="HelveticaNeue LT 45 Light"/>
          <w:i/>
          <w:sz w:val="26"/>
          <w:szCs w:val="26"/>
        </w:rPr>
      </w:pPr>
      <w:r w:rsidRPr="00B673E8">
        <w:rPr>
          <w:rFonts w:ascii="HelveticaNeue LT 45 Light" w:hAnsi="HelveticaNeue LT 45 Light"/>
          <w:i/>
          <w:sz w:val="26"/>
          <w:szCs w:val="26"/>
        </w:rPr>
        <w:t>1. Stadt Felsberg</w:t>
      </w:r>
      <w:r w:rsidRPr="00B673E8">
        <w:rPr>
          <w:rFonts w:ascii="HelveticaNeue LT 45 Light" w:hAnsi="HelveticaNeue LT 45 Light"/>
          <w:i/>
          <w:sz w:val="26"/>
          <w:szCs w:val="26"/>
        </w:rPr>
        <w:tab/>
      </w:r>
      <w:r w:rsidRPr="00B673E8">
        <w:rPr>
          <w:rFonts w:ascii="HelveticaNeue LT 45 Light" w:hAnsi="HelveticaNeue LT 45 Light"/>
          <w:i/>
          <w:sz w:val="26"/>
          <w:szCs w:val="26"/>
        </w:rPr>
        <w:tab/>
      </w:r>
      <w:r w:rsidRPr="00B673E8">
        <w:rPr>
          <w:rFonts w:ascii="HelveticaNeue LT 45 Light" w:hAnsi="HelveticaNeue LT 45 Light"/>
          <w:i/>
          <w:sz w:val="26"/>
          <w:szCs w:val="26"/>
        </w:rPr>
        <w:tab/>
        <w:t>27,78 %</w:t>
      </w:r>
    </w:p>
    <w:p w:rsidR="00364C68" w:rsidRPr="00B673E8" w:rsidRDefault="00364C68" w:rsidP="000C260C">
      <w:pPr>
        <w:spacing w:line="254" w:lineRule="auto"/>
        <w:jc w:val="both"/>
        <w:rPr>
          <w:rFonts w:ascii="HelveticaNeue LT 55 Roman" w:hAnsi="HelveticaNeue LT 55 Roman"/>
          <w:b/>
          <w:i/>
          <w:sz w:val="26"/>
          <w:szCs w:val="26"/>
        </w:rPr>
      </w:pPr>
      <w:r w:rsidRPr="00B673E8">
        <w:rPr>
          <w:rFonts w:ascii="HelveticaNeue LT 55 Roman" w:hAnsi="HelveticaNeue LT 55 Roman"/>
          <w:b/>
          <w:i/>
          <w:sz w:val="26"/>
          <w:szCs w:val="26"/>
        </w:rPr>
        <w:t>2. Stadt Melsungen</w:t>
      </w:r>
      <w:r w:rsidRPr="00B673E8">
        <w:rPr>
          <w:rFonts w:ascii="HelveticaNeue LT 55 Roman" w:hAnsi="HelveticaNeue LT 55 Roman"/>
          <w:b/>
          <w:i/>
          <w:sz w:val="26"/>
          <w:szCs w:val="26"/>
        </w:rPr>
        <w:tab/>
      </w:r>
      <w:r w:rsidRPr="00B673E8">
        <w:rPr>
          <w:rFonts w:ascii="HelveticaNeue LT 55 Roman" w:hAnsi="HelveticaNeue LT 55 Roman"/>
          <w:b/>
          <w:i/>
          <w:sz w:val="26"/>
          <w:szCs w:val="26"/>
        </w:rPr>
        <w:tab/>
        <w:t>26,22 %</w:t>
      </w:r>
    </w:p>
    <w:p w:rsidR="00364C68" w:rsidRPr="00B673E8" w:rsidRDefault="00364C68" w:rsidP="000C260C">
      <w:pPr>
        <w:spacing w:line="254" w:lineRule="auto"/>
        <w:jc w:val="both"/>
        <w:rPr>
          <w:rFonts w:ascii="HelveticaNeue LT 45 Light" w:hAnsi="HelveticaNeue LT 45 Light"/>
          <w:i/>
          <w:sz w:val="26"/>
          <w:szCs w:val="26"/>
        </w:rPr>
      </w:pPr>
      <w:r w:rsidRPr="00B673E8">
        <w:rPr>
          <w:rFonts w:ascii="HelveticaNeue LT 45 Light" w:hAnsi="HelveticaNeue LT 45 Light"/>
          <w:i/>
          <w:sz w:val="26"/>
          <w:szCs w:val="26"/>
        </w:rPr>
        <w:t>3. Stadt Spangenberg</w:t>
      </w:r>
      <w:r w:rsidRPr="00B673E8">
        <w:rPr>
          <w:rFonts w:ascii="HelveticaNeue LT 45 Light" w:hAnsi="HelveticaNeue LT 45 Light"/>
          <w:i/>
          <w:sz w:val="26"/>
          <w:szCs w:val="26"/>
        </w:rPr>
        <w:tab/>
      </w:r>
      <w:r w:rsidRPr="00B673E8">
        <w:rPr>
          <w:rFonts w:ascii="HelveticaNeue LT 45 Light" w:hAnsi="HelveticaNeue LT 45 Light"/>
          <w:i/>
          <w:sz w:val="26"/>
          <w:szCs w:val="26"/>
        </w:rPr>
        <w:tab/>
        <w:t>16,67 %</w:t>
      </w:r>
    </w:p>
    <w:p w:rsidR="00364C68" w:rsidRPr="00B673E8" w:rsidRDefault="00364C68" w:rsidP="000C260C">
      <w:pPr>
        <w:spacing w:line="254" w:lineRule="auto"/>
        <w:jc w:val="both"/>
        <w:rPr>
          <w:rFonts w:ascii="HelveticaNeue LT 55 Roman" w:hAnsi="HelveticaNeue LT 55 Roman"/>
          <w:b/>
          <w:i/>
          <w:sz w:val="26"/>
          <w:szCs w:val="26"/>
        </w:rPr>
      </w:pPr>
      <w:r w:rsidRPr="00B673E8">
        <w:rPr>
          <w:rFonts w:ascii="HelveticaNeue LT 55 Roman" w:hAnsi="HelveticaNeue LT 55 Roman"/>
          <w:b/>
          <w:i/>
          <w:sz w:val="26"/>
          <w:szCs w:val="26"/>
        </w:rPr>
        <w:t>4. Gemeinde Malsfeld</w:t>
      </w:r>
      <w:r w:rsidRPr="00B673E8">
        <w:rPr>
          <w:rFonts w:ascii="HelveticaNeue LT 55 Roman" w:hAnsi="HelveticaNeue LT 55 Roman"/>
          <w:b/>
          <w:i/>
          <w:sz w:val="26"/>
          <w:szCs w:val="26"/>
        </w:rPr>
        <w:tab/>
      </w:r>
      <w:r w:rsidRPr="00B673E8">
        <w:rPr>
          <w:rFonts w:ascii="HelveticaNeue LT 55 Roman" w:hAnsi="HelveticaNeue LT 55 Roman"/>
          <w:b/>
          <w:i/>
          <w:sz w:val="26"/>
          <w:szCs w:val="26"/>
        </w:rPr>
        <w:tab/>
        <w:t>18,22 %</w:t>
      </w:r>
    </w:p>
    <w:p w:rsidR="00364C68" w:rsidRPr="00B673E8" w:rsidRDefault="00364C68" w:rsidP="000C260C">
      <w:pPr>
        <w:spacing w:line="254" w:lineRule="auto"/>
        <w:jc w:val="both"/>
        <w:rPr>
          <w:rFonts w:ascii="HelveticaNeue LT 45 Light" w:hAnsi="HelveticaNeue LT 45 Light"/>
          <w:i/>
          <w:sz w:val="26"/>
          <w:szCs w:val="26"/>
        </w:rPr>
      </w:pPr>
      <w:r w:rsidRPr="00B673E8">
        <w:rPr>
          <w:rFonts w:ascii="HelveticaNeue LT 45 Light" w:hAnsi="HelveticaNeue LT 45 Light"/>
          <w:i/>
          <w:sz w:val="26"/>
          <w:szCs w:val="26"/>
        </w:rPr>
        <w:t>5. Gemeinde Morschen</w:t>
      </w:r>
      <w:r w:rsidRPr="00B673E8">
        <w:rPr>
          <w:rFonts w:ascii="HelveticaNeue LT 45 Light" w:hAnsi="HelveticaNeue LT 45 Light"/>
          <w:i/>
          <w:sz w:val="26"/>
          <w:szCs w:val="26"/>
        </w:rPr>
        <w:tab/>
      </w:r>
      <w:r w:rsidRPr="00B673E8">
        <w:rPr>
          <w:rFonts w:ascii="HelveticaNeue LT 45 Light" w:hAnsi="HelveticaNeue LT 45 Light"/>
          <w:i/>
          <w:sz w:val="26"/>
          <w:szCs w:val="26"/>
        </w:rPr>
        <w:tab/>
        <w:t>11,11 %</w:t>
      </w:r>
    </w:p>
    <w:p w:rsidR="00364C68" w:rsidRPr="00B673E8" w:rsidRDefault="00364C68" w:rsidP="000C260C">
      <w:pPr>
        <w:spacing w:line="254" w:lineRule="auto"/>
        <w:jc w:val="both"/>
        <w:rPr>
          <w:rFonts w:ascii="HelveticaNeue LT 45 Light" w:hAnsi="HelveticaNeue LT 45 Light"/>
          <w:i/>
          <w:sz w:val="26"/>
          <w:szCs w:val="26"/>
        </w:rPr>
      </w:pP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(4)</w:t>
      </w:r>
    </w:p>
    <w:p w:rsidR="00364C68" w:rsidRPr="00B673E8" w:rsidRDefault="00364C68" w:rsidP="000C260C">
      <w:pPr>
        <w:spacing w:line="254" w:lineRule="auto"/>
        <w:jc w:val="both"/>
        <w:textAlignment w:val="baseline"/>
        <w:rPr>
          <w:rFonts w:ascii="HelveticaNeue LT 45 Light" w:hAnsi="HelveticaNeue LT 45 Light"/>
          <w:i/>
          <w:color w:val="000000"/>
          <w:spacing w:val="-1"/>
          <w:sz w:val="26"/>
          <w:szCs w:val="26"/>
        </w:rPr>
      </w:pPr>
      <w:r w:rsidRPr="00B673E8">
        <w:rPr>
          <w:rFonts w:ascii="HelveticaNeue LT 45 Light" w:hAnsi="HelveticaNeue LT 45 Light"/>
          <w:i/>
          <w:color w:val="000000"/>
          <w:spacing w:val="-1"/>
          <w:sz w:val="26"/>
          <w:szCs w:val="26"/>
        </w:rPr>
        <w:t>Die Höhe der jährlichen Umlagen wird in der Haushaltssatzung festgesetzt. Die festgesetzte Jahresumlage ist jeweils in gleichen vierteljährlichen Raten zum 01. Januar, 01. April, 01. Juli und 01. Oktober zu entrichten.</w:t>
      </w:r>
    </w:p>
    <w:p w:rsidR="00364C68" w:rsidRPr="00B673E8" w:rsidRDefault="00364C68" w:rsidP="000C260C">
      <w:pPr>
        <w:spacing w:line="254" w:lineRule="auto"/>
        <w:jc w:val="both"/>
        <w:textAlignment w:val="baseline"/>
        <w:rPr>
          <w:rFonts w:ascii="HelveticaNeue LT 45 Light" w:hAnsi="HelveticaNeue LT 45 Light"/>
          <w:i/>
          <w:color w:val="000000"/>
          <w:spacing w:val="-1"/>
          <w:sz w:val="26"/>
          <w:szCs w:val="26"/>
        </w:rPr>
      </w:pPr>
    </w:p>
    <w:p w:rsidR="00364C68" w:rsidRPr="00B673E8" w:rsidRDefault="00364C68" w:rsidP="000C260C">
      <w:pPr>
        <w:spacing w:line="254" w:lineRule="auto"/>
        <w:jc w:val="both"/>
        <w:textAlignment w:val="baseline"/>
        <w:rPr>
          <w:rFonts w:ascii="HelveticaNeue LT 45 Light" w:hAnsi="HelveticaNeue LT 45 Light"/>
          <w:i/>
          <w:color w:val="000000"/>
          <w:spacing w:val="20"/>
          <w:sz w:val="26"/>
          <w:szCs w:val="26"/>
        </w:rPr>
      </w:pPr>
      <w:r w:rsidRPr="00B673E8">
        <w:rPr>
          <w:rFonts w:ascii="HelveticaNeue LT 45 Light" w:hAnsi="HelveticaNeue LT 45 Light"/>
          <w:i/>
          <w:color w:val="000000"/>
          <w:spacing w:val="20"/>
          <w:sz w:val="26"/>
          <w:szCs w:val="26"/>
        </w:rPr>
        <w:t>Nachrichtlich wegen Verweis auf den Schlüssel:</w:t>
      </w:r>
    </w:p>
    <w:p w:rsidR="00364C68" w:rsidRPr="00B673E8" w:rsidRDefault="00364C68" w:rsidP="000C260C">
      <w:pPr>
        <w:spacing w:line="254" w:lineRule="auto"/>
        <w:jc w:val="both"/>
        <w:textAlignment w:val="baseline"/>
        <w:rPr>
          <w:rFonts w:ascii="HelveticaNeue LT 45 Light" w:hAnsi="HelveticaNeue LT 45 Light"/>
          <w:i/>
          <w:color w:val="000000"/>
          <w:spacing w:val="20"/>
          <w:sz w:val="16"/>
          <w:szCs w:val="26"/>
        </w:rPr>
      </w:pPr>
    </w:p>
    <w:p w:rsidR="00364C68" w:rsidRPr="00B673E8" w:rsidRDefault="00364C68" w:rsidP="000C260C">
      <w:pPr>
        <w:spacing w:line="254" w:lineRule="auto"/>
        <w:jc w:val="both"/>
        <w:textAlignment w:val="baseline"/>
        <w:rPr>
          <w:rFonts w:ascii="HelveticaNeue LT 55 Roman" w:hAnsi="HelveticaNeue LT 55 Roman"/>
          <w:i/>
          <w:color w:val="000000"/>
          <w:spacing w:val="20"/>
          <w:sz w:val="26"/>
          <w:szCs w:val="26"/>
        </w:rPr>
      </w:pPr>
      <w:r w:rsidRPr="00B673E8">
        <w:rPr>
          <w:rFonts w:ascii="HelveticaNeue LT 55 Roman" w:hAnsi="HelveticaNeue LT 55 Roman"/>
          <w:i/>
          <w:color w:val="000000"/>
          <w:spacing w:val="20"/>
          <w:sz w:val="26"/>
          <w:szCs w:val="26"/>
        </w:rPr>
        <w:t>§ 19</w:t>
      </w:r>
    </w:p>
    <w:p w:rsidR="00364C68" w:rsidRPr="00B673E8" w:rsidRDefault="00364C68" w:rsidP="00F05B83">
      <w:pPr>
        <w:spacing w:after="120" w:line="254" w:lineRule="auto"/>
        <w:ind w:right="-284"/>
        <w:jc w:val="both"/>
        <w:textAlignment w:val="baseline"/>
        <w:rPr>
          <w:rFonts w:ascii="HelveticaNeue LT 55 Roman" w:hAnsi="HelveticaNeue LT 55 Roman"/>
          <w:i/>
          <w:color w:val="000000"/>
          <w:spacing w:val="20"/>
          <w:sz w:val="26"/>
          <w:szCs w:val="26"/>
        </w:rPr>
      </w:pPr>
      <w:r w:rsidRPr="00B673E8">
        <w:rPr>
          <w:rFonts w:ascii="HelveticaNeue LT 55 Roman" w:hAnsi="HelveticaNeue LT 55 Roman"/>
          <w:i/>
          <w:color w:val="000000"/>
          <w:spacing w:val="20"/>
          <w:sz w:val="26"/>
          <w:szCs w:val="26"/>
        </w:rPr>
        <w:t>Verteilung der Realsteuer-Ist-Einnahmen aus dem Verbandsgebiet</w:t>
      </w: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(1)</w:t>
      </w:r>
    </w:p>
    <w:p w:rsidR="00364C68" w:rsidRPr="00B673E8" w:rsidRDefault="00364C68" w:rsidP="000C260C">
      <w:pPr>
        <w:spacing w:line="254" w:lineRule="auto"/>
        <w:jc w:val="both"/>
        <w:textAlignment w:val="baseline"/>
        <w:rPr>
          <w:rFonts w:ascii="HelveticaNeue LT 45 Light" w:hAnsi="HelveticaNeue LT 45 Light"/>
          <w:i/>
          <w:color w:val="000000"/>
          <w:spacing w:val="-2"/>
          <w:sz w:val="26"/>
          <w:szCs w:val="26"/>
        </w:rPr>
      </w:pPr>
      <w:r w:rsidRPr="00B673E8">
        <w:rPr>
          <w:rFonts w:ascii="HelveticaNeue LT 45 Light" w:hAnsi="HelveticaNeue LT 45 Light"/>
          <w:i/>
          <w:color w:val="000000"/>
          <w:spacing w:val="-2"/>
          <w:sz w:val="26"/>
          <w:szCs w:val="26"/>
        </w:rPr>
        <w:t xml:space="preserve">Die im Verbandsgebiet anfallenden Realsteuer-Ist-Einnahmen (1.1. – 31.12.) werden im Verhältnis der Umlagen </w:t>
      </w:r>
      <w:r w:rsidRPr="00B673E8">
        <w:rPr>
          <w:rFonts w:ascii="HelveticaNeue LT 45 Light" w:hAnsi="HelveticaNeue LT 45 Light"/>
          <w:b/>
          <w:i/>
          <w:color w:val="000000"/>
          <w:spacing w:val="-2"/>
          <w:sz w:val="26"/>
          <w:szCs w:val="26"/>
        </w:rPr>
        <w:t>(§ 18 Abs. 3)</w:t>
      </w:r>
      <w:r w:rsidRPr="00B673E8">
        <w:rPr>
          <w:rFonts w:ascii="HelveticaNeue LT 45 Light" w:hAnsi="HelveticaNeue LT 45 Light"/>
          <w:i/>
          <w:color w:val="000000"/>
          <w:spacing w:val="-2"/>
          <w:sz w:val="26"/>
          <w:szCs w:val="26"/>
        </w:rPr>
        <w:t xml:space="preserve"> auf die Verbandsmitglieder verteilt. Es ist ein gemeinsamer Antrag der stimmberechtigten Mitglieder (Städte und Gemeinden gemäß § 12 Abs. 3 Finanzausgleichsgesetz (FAG) zu stellen, um eine entsprechende Berücksichtigung im Rahmen des jährlichen kommunalen Finanzausgleichs (nach FAG) bei der Ermittlung der Steuerkraft jedes Verbandsmitglieds zu gewährleisten.</w:t>
      </w: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(2)</w:t>
      </w: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Sich unter Umständen ergebende Vor- und Nachteile außerhalb der Realsteuern (z. B. Gemeindeanteil an der Einkommensteuer) werden nicht ausgeglichen. Sollten zukünftig Änderungen in der Finanzverfassung erfolgen (auch im FAG), ist der finanzielle Ausgleich von Vor- und Nachteilen ggf. anzupassen. Dabei ist die Einkommensteuer zukünftig nicht grundsätzlich ausgeschlossen.</w:t>
      </w: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p>
    <w:p w:rsidR="00364C68" w:rsidRPr="00B673E8" w:rsidRDefault="00364C68" w:rsidP="000C260C">
      <w:pPr>
        <w:spacing w:line="254" w:lineRule="auto"/>
        <w:jc w:val="both"/>
        <w:textAlignment w:val="baseline"/>
        <w:rPr>
          <w:rFonts w:ascii="HelveticaNeue LT 45 Light" w:hAnsi="HelveticaNeue LT 45 Light"/>
          <w:i/>
          <w:color w:val="000000"/>
          <w:sz w:val="26"/>
          <w:szCs w:val="26"/>
        </w:rPr>
      </w:pPr>
      <w:r w:rsidRPr="00B673E8">
        <w:rPr>
          <w:rFonts w:ascii="HelveticaNeue LT 45 Light" w:hAnsi="HelveticaNeue LT 45 Light"/>
          <w:i/>
          <w:color w:val="000000"/>
          <w:sz w:val="26"/>
          <w:szCs w:val="26"/>
        </w:rPr>
        <w:t>(3)</w:t>
      </w:r>
    </w:p>
    <w:p w:rsidR="00364C68" w:rsidRPr="00F05B83" w:rsidRDefault="00364C68" w:rsidP="000C260C">
      <w:pPr>
        <w:spacing w:line="254" w:lineRule="auto"/>
        <w:jc w:val="both"/>
        <w:textAlignment w:val="baseline"/>
        <w:rPr>
          <w:rFonts w:ascii="HelveticaNeue LT 45 Light" w:hAnsi="HelveticaNeue LT 45 Light"/>
          <w:i/>
          <w:color w:val="000000"/>
          <w:sz w:val="26"/>
          <w:szCs w:val="26"/>
          <w14:shadow w14:blurRad="50800" w14:dist="38100" w14:dir="2700000" w14:sx="100000" w14:sy="100000" w14:kx="0" w14:ky="0" w14:algn="tl">
            <w14:srgbClr w14:val="000000">
              <w14:alpha w14:val="60000"/>
            </w14:srgbClr>
          </w14:shadow>
        </w:rPr>
      </w:pPr>
      <w:r w:rsidRPr="00F05B83">
        <w:rPr>
          <w:rFonts w:ascii="HelveticaNeue LT 45 Light" w:hAnsi="HelveticaNeue LT 45 Light"/>
          <w:i/>
          <w:color w:val="000000"/>
          <w:sz w:val="26"/>
          <w:szCs w:val="26"/>
        </w:rPr>
        <w:t>Diese Regelungen gelten mindestens für die Dauer von fünf Jahren.</w:t>
      </w:r>
    </w:p>
    <w:p w:rsidR="00364C68" w:rsidRPr="00F05B83" w:rsidRDefault="00364C68" w:rsidP="000C260C">
      <w:pPr>
        <w:spacing w:line="254" w:lineRule="auto"/>
        <w:ind w:right="284"/>
        <w:jc w:val="both"/>
        <w:rPr>
          <w:rFonts w:ascii="HelveticaNeue LT 45 Light" w:hAnsi="HelveticaNeue LT 45 Light" w:cs="Arial"/>
          <w:sz w:val="16"/>
          <w:szCs w:val="16"/>
        </w:rPr>
      </w:pPr>
    </w:p>
    <w:p w:rsidR="00364C68" w:rsidRPr="002C0706" w:rsidRDefault="009B4743" w:rsidP="000C260C">
      <w:pPr>
        <w:tabs>
          <w:tab w:val="left" w:pos="426"/>
        </w:tabs>
        <w:spacing w:line="254" w:lineRule="auto"/>
        <w:ind w:right="284"/>
        <w:jc w:val="both"/>
        <w:rPr>
          <w:rFonts w:ascii="HelveticaNeue LT 45 Light" w:hAnsi="HelveticaNeue LT 45 Light"/>
          <w:sz w:val="26"/>
          <w:szCs w:val="26"/>
        </w:rPr>
      </w:pPr>
      <w:r>
        <w:rPr>
          <w:rFonts w:ascii="HelveticaNeue LT 55 Roman" w:hAnsi="HelveticaNeue LT 55 Roman"/>
          <w:sz w:val="26"/>
          <w:szCs w:val="26"/>
          <w14:shadow w14:blurRad="50800" w14:dist="38100" w14:dir="2700000" w14:sx="100000" w14:sy="100000" w14:kx="0" w14:ky="0" w14:algn="tl">
            <w14:srgbClr w14:val="000000">
              <w14:alpha w14:val="60000"/>
            </w14:srgbClr>
          </w14:shadow>
        </w:rPr>
        <w:t>8</w:t>
      </w:r>
      <w:r w:rsidR="00364C68" w:rsidRPr="002C0706">
        <w:rPr>
          <w:rFonts w:ascii="HelveticaNeue LT 55 Roman" w:hAnsi="HelveticaNeue LT 55 Roman"/>
          <w:sz w:val="26"/>
          <w:szCs w:val="26"/>
        </w:rPr>
        <w:t xml:space="preserve"> </w:t>
      </w:r>
      <w:r w:rsidR="00364C68" w:rsidRPr="002C0706">
        <w:rPr>
          <w:rFonts w:ascii="HelveticaNeue LT 45 Light" w:hAnsi="HelveticaNeue LT 45 Light"/>
          <w:sz w:val="26"/>
          <w:szCs w:val="26"/>
        </w:rPr>
        <w:t xml:space="preserve">dafür, </w:t>
      </w:r>
      <w:r w:rsidR="00364C68"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364C68" w:rsidRPr="002C0706">
        <w:rPr>
          <w:rFonts w:ascii="HelveticaNeue LT 45 Light" w:hAnsi="HelveticaNeue LT 45 Light"/>
          <w:sz w:val="26"/>
          <w:szCs w:val="26"/>
        </w:rPr>
        <w:t xml:space="preserve"> dagegen, </w:t>
      </w:r>
      <w:r w:rsidR="00364C68"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364C68" w:rsidRPr="002C0706">
        <w:rPr>
          <w:rFonts w:ascii="HelveticaNeue LT 45 Light" w:hAnsi="HelveticaNeue LT 45 Light"/>
          <w:sz w:val="26"/>
          <w:szCs w:val="26"/>
        </w:rPr>
        <w:t xml:space="preserve"> Enthaltungen</w:t>
      </w:r>
    </w:p>
    <w:p w:rsidR="00364C68"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p>
    <w:p w:rsidR="00B673E8" w:rsidRPr="00F05B83" w:rsidRDefault="00B673E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p>
    <w:p w:rsidR="00364C68" w:rsidRPr="0028363C"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28363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28363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143</w:t>
      </w:r>
    </w:p>
    <w:p w:rsidR="00817E8B" w:rsidRPr="0028363C"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28363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w:t>
      </w:r>
      <w:r w:rsidR="00817E8B" w:rsidRPr="0028363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ntrag der CDU-Fraktion vom 15.01.2025 betr.:</w:t>
      </w:r>
    </w:p>
    <w:p w:rsidR="00817E8B" w:rsidRPr="0028363C"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28363C">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„Kostenfreies Parken für E-Fahrzeuge“</w:t>
      </w:r>
    </w:p>
    <w:p w:rsidR="00506032" w:rsidRDefault="00506032" w:rsidP="000C260C">
      <w:pPr>
        <w:spacing w:line="254" w:lineRule="auto"/>
        <w:jc w:val="both"/>
        <w:rPr>
          <w:rFonts w:ascii="HelveticaNeue LT 45 Light" w:hAnsi="HelveticaNeue LT 45 Light"/>
          <w:sz w:val="26"/>
          <w:szCs w:val="26"/>
        </w:rPr>
      </w:pPr>
    </w:p>
    <w:p w:rsidR="00E53531" w:rsidRPr="0028363C" w:rsidRDefault="00E53531" w:rsidP="000C260C">
      <w:pPr>
        <w:spacing w:line="254" w:lineRule="auto"/>
        <w:jc w:val="both"/>
        <w:rPr>
          <w:rFonts w:ascii="HelveticaNeue LT 45 Light" w:hAnsi="HelveticaNeue LT 45 Light"/>
          <w:sz w:val="26"/>
          <w:szCs w:val="26"/>
        </w:rPr>
      </w:pPr>
      <w:r w:rsidRPr="0028363C">
        <w:rPr>
          <w:rFonts w:ascii="HelveticaNeue LT 45 Light" w:hAnsi="HelveticaNeue LT 45 Light"/>
          <w:sz w:val="26"/>
          <w:szCs w:val="26"/>
        </w:rPr>
        <w:t xml:space="preserve">Nach angeregter Diskussion </w:t>
      </w:r>
      <w:r w:rsidR="009B4743" w:rsidRPr="0028363C">
        <w:rPr>
          <w:rFonts w:ascii="HelveticaNeue LT 45 Light" w:hAnsi="HelveticaNeue LT 45 Light"/>
          <w:sz w:val="26"/>
          <w:szCs w:val="26"/>
        </w:rPr>
        <w:t>über die</w:t>
      </w:r>
      <w:r w:rsidR="00E051ED" w:rsidRPr="0028363C">
        <w:rPr>
          <w:rFonts w:ascii="HelveticaNeue LT 45 Light" w:hAnsi="HelveticaNeue LT 45 Light"/>
          <w:sz w:val="26"/>
          <w:szCs w:val="26"/>
        </w:rPr>
        <w:t xml:space="preserve"> Lenkungswirkung und die wirtschaftlichen Rahmenbedingungen wird wie folgt beschlossen</w:t>
      </w:r>
      <w:r w:rsidRPr="0028363C">
        <w:rPr>
          <w:rFonts w:ascii="HelveticaNeue LT 45 Light" w:hAnsi="HelveticaNeue LT 45 Light"/>
          <w:sz w:val="26"/>
          <w:szCs w:val="26"/>
        </w:rPr>
        <w:t>:</w:t>
      </w:r>
    </w:p>
    <w:p w:rsidR="00E53531" w:rsidRPr="0028363C" w:rsidRDefault="00E53531" w:rsidP="000C260C">
      <w:pPr>
        <w:spacing w:line="254" w:lineRule="auto"/>
        <w:ind w:right="72"/>
        <w:jc w:val="both"/>
        <w:textAlignment w:val="baseline"/>
        <w:rPr>
          <w:rFonts w:ascii="HelveticaNeue LT 45 Light" w:eastAsia="Arial" w:hAnsi="HelveticaNeue LT 45 Light" w:cs="Arial"/>
          <w:color w:val="000000"/>
          <w:sz w:val="26"/>
          <w:szCs w:val="26"/>
        </w:rPr>
      </w:pPr>
    </w:p>
    <w:p w:rsidR="00E53531" w:rsidRPr="0028363C" w:rsidRDefault="00E53531" w:rsidP="000C260C">
      <w:pPr>
        <w:spacing w:line="254" w:lineRule="auto"/>
        <w:ind w:right="72"/>
        <w:jc w:val="both"/>
        <w:textAlignment w:val="baseline"/>
        <w:rPr>
          <w:rFonts w:ascii="HelveticaNeue LT 45 Light" w:eastAsia="Arial" w:hAnsi="HelveticaNeue LT 45 Light" w:cs="Arial"/>
          <w:i/>
          <w:color w:val="000000"/>
          <w:sz w:val="26"/>
          <w:szCs w:val="26"/>
        </w:rPr>
      </w:pPr>
      <w:r w:rsidRPr="0028363C">
        <w:rPr>
          <w:rFonts w:ascii="HelveticaNeue LT 45 Light" w:eastAsia="Arial" w:hAnsi="HelveticaNeue LT 45 Light" w:cs="Arial"/>
          <w:i/>
          <w:color w:val="000000"/>
          <w:sz w:val="26"/>
          <w:szCs w:val="26"/>
        </w:rPr>
        <w:t>Der Magistrat wird beauftragt, die Gebührenordnung zur Erhebung von Parkgebühren dahingehend anzupassen, dass E-Fahrzeuge mit Parkscheibe zwei Stunden kostenfrei auf gebührenpflichtigen Parkplätzen parken dürfen.</w:t>
      </w:r>
    </w:p>
    <w:p w:rsidR="00E53531" w:rsidRPr="0028363C" w:rsidRDefault="00E53531" w:rsidP="000C260C">
      <w:pPr>
        <w:spacing w:line="254" w:lineRule="auto"/>
        <w:ind w:right="72"/>
        <w:jc w:val="both"/>
        <w:textAlignment w:val="baseline"/>
        <w:rPr>
          <w:rFonts w:ascii="HelveticaNeue LT 45 Light" w:eastAsia="Arial" w:hAnsi="HelveticaNeue LT 45 Light" w:cs="Arial"/>
          <w:i/>
          <w:color w:val="000000"/>
          <w:sz w:val="26"/>
          <w:szCs w:val="26"/>
        </w:rPr>
      </w:pPr>
    </w:p>
    <w:p w:rsidR="00E53531" w:rsidRPr="0028363C" w:rsidRDefault="00E53531" w:rsidP="000C260C">
      <w:pPr>
        <w:spacing w:line="254" w:lineRule="auto"/>
        <w:ind w:right="360"/>
        <w:jc w:val="both"/>
        <w:textAlignment w:val="baseline"/>
        <w:rPr>
          <w:rFonts w:ascii="HelveticaNeue LT 45 Light" w:eastAsia="Arial" w:hAnsi="HelveticaNeue LT 45 Light" w:cs="Arial"/>
          <w:i/>
          <w:color w:val="000000"/>
          <w:sz w:val="26"/>
          <w:szCs w:val="26"/>
        </w:rPr>
      </w:pPr>
      <w:r w:rsidRPr="0028363C">
        <w:rPr>
          <w:rFonts w:ascii="HelveticaNeue LT 45 Light" w:eastAsia="Arial" w:hAnsi="HelveticaNeue LT 45 Light" w:cs="Arial"/>
          <w:i/>
          <w:color w:val="000000"/>
          <w:sz w:val="26"/>
          <w:szCs w:val="26"/>
        </w:rPr>
        <w:t>Die überarbeitete Fassung muss dann durch die Stadtverordnetenversammlung beschlossen werden.</w:t>
      </w:r>
    </w:p>
    <w:p w:rsidR="00E53531" w:rsidRPr="0028363C" w:rsidRDefault="00E53531" w:rsidP="000C260C">
      <w:pPr>
        <w:spacing w:line="254" w:lineRule="auto"/>
        <w:ind w:right="284"/>
        <w:jc w:val="both"/>
        <w:rPr>
          <w:rFonts w:ascii="HelveticaNeue LT 45 Light" w:hAnsi="HelveticaNeue LT 45 Light" w:cs="Arial"/>
          <w:sz w:val="20"/>
          <w:szCs w:val="26"/>
        </w:rPr>
      </w:pPr>
    </w:p>
    <w:p w:rsidR="00E53531" w:rsidRPr="002C0706" w:rsidRDefault="00E4692C" w:rsidP="000C260C">
      <w:pPr>
        <w:tabs>
          <w:tab w:val="left" w:pos="426"/>
        </w:tabs>
        <w:spacing w:line="254" w:lineRule="auto"/>
        <w:ind w:right="284"/>
        <w:jc w:val="both"/>
        <w:rPr>
          <w:rFonts w:ascii="HelveticaNeue LT 45 Light" w:hAnsi="HelveticaNeue LT 45 Light"/>
          <w:sz w:val="26"/>
          <w:szCs w:val="26"/>
        </w:rPr>
      </w:pPr>
      <w:r w:rsidRPr="00A70070">
        <w:rPr>
          <w:rFonts w:ascii="HelveticaNeue LT 55 Roman" w:hAnsi="HelveticaNeue LT 55 Roman"/>
          <w:sz w:val="26"/>
          <w:szCs w:val="26"/>
          <w14:shadow w14:blurRad="50800" w14:dist="38100" w14:dir="2700000" w14:sx="100000" w14:sy="100000" w14:kx="0" w14:ky="0" w14:algn="tl">
            <w14:srgbClr w14:val="000000">
              <w14:alpha w14:val="60000"/>
            </w14:srgbClr>
          </w14:shadow>
        </w:rPr>
        <w:lastRenderedPageBreak/>
        <w:t>1</w:t>
      </w:r>
      <w:r w:rsidR="00E53531" w:rsidRPr="00A70070">
        <w:rPr>
          <w:rFonts w:ascii="HelveticaNeue LT 55 Roman" w:hAnsi="HelveticaNeue LT 55 Roman"/>
          <w:sz w:val="26"/>
          <w:szCs w:val="26"/>
        </w:rPr>
        <w:t xml:space="preserve"> </w:t>
      </w:r>
      <w:r w:rsidR="00E53531" w:rsidRPr="00A70070">
        <w:rPr>
          <w:rFonts w:ascii="HelveticaNeue LT 45 Light" w:hAnsi="HelveticaNeue LT 45 Light"/>
          <w:sz w:val="26"/>
          <w:szCs w:val="26"/>
        </w:rPr>
        <w:t xml:space="preserve">dafür, </w:t>
      </w:r>
      <w:r w:rsidRPr="00A70070">
        <w:rPr>
          <w:rFonts w:ascii="HelveticaNeue LT 55 Roman" w:hAnsi="HelveticaNeue LT 55 Roman"/>
          <w:sz w:val="26"/>
          <w:szCs w:val="26"/>
          <w14:shadow w14:blurRad="50800" w14:dist="38100" w14:dir="2700000" w14:sx="100000" w14:sy="100000" w14:kx="0" w14:ky="0" w14:algn="tl">
            <w14:srgbClr w14:val="000000">
              <w14:alpha w14:val="60000"/>
            </w14:srgbClr>
          </w14:shadow>
        </w:rPr>
        <w:t xml:space="preserve">6 </w:t>
      </w:r>
      <w:r w:rsidR="00E53531" w:rsidRPr="00A70070">
        <w:rPr>
          <w:rFonts w:ascii="HelveticaNeue LT 45 Light" w:hAnsi="HelveticaNeue LT 45 Light"/>
          <w:sz w:val="26"/>
          <w:szCs w:val="26"/>
        </w:rPr>
        <w:t xml:space="preserve">dagegen, </w:t>
      </w:r>
      <w:r w:rsidRPr="00A70070">
        <w:rPr>
          <w:rFonts w:ascii="HelveticaNeue LT 55 Roman" w:hAnsi="HelveticaNeue LT 55 Roman"/>
          <w:sz w:val="26"/>
          <w:szCs w:val="26"/>
          <w14:shadow w14:blurRad="50800" w14:dist="38100" w14:dir="2700000" w14:sx="100000" w14:sy="100000" w14:kx="0" w14:ky="0" w14:algn="tl">
            <w14:srgbClr w14:val="000000">
              <w14:alpha w14:val="60000"/>
            </w14:srgbClr>
          </w14:shadow>
        </w:rPr>
        <w:t>1</w:t>
      </w:r>
      <w:r w:rsidR="00E53531" w:rsidRPr="00A70070">
        <w:rPr>
          <w:rFonts w:ascii="HelveticaNeue LT 45 Light" w:hAnsi="HelveticaNeue LT 45 Light"/>
          <w:sz w:val="26"/>
          <w:szCs w:val="26"/>
        </w:rPr>
        <w:t xml:space="preserve"> Enthaltungen</w:t>
      </w:r>
    </w:p>
    <w:p w:rsidR="00B673E8" w:rsidRDefault="00B673E8">
      <w:pP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p>
    <w:p w:rsidR="00AD0039" w:rsidRDefault="00AD0039">
      <w:pP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p>
    <w:p w:rsidR="00364C68" w:rsidRPr="00364C68"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144</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Antrag der CDU-Fraktion vom 15.01.2025 betr.:</w:t>
      </w:r>
    </w:p>
    <w:p w:rsidR="00817E8B" w:rsidRPr="00364C68"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364C68">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„LeAn und KIP“</w:t>
      </w:r>
    </w:p>
    <w:p w:rsidR="00E53531" w:rsidRDefault="00E53531" w:rsidP="000C260C">
      <w:pPr>
        <w:spacing w:line="254" w:lineRule="auto"/>
        <w:ind w:right="72"/>
        <w:jc w:val="both"/>
        <w:textAlignment w:val="baseline"/>
        <w:rPr>
          <w:rFonts w:ascii="HelveticaNeue LT 45 Light" w:eastAsia="Arial" w:hAnsi="HelveticaNeue LT 45 Light" w:cs="Arial"/>
          <w:color w:val="000000"/>
          <w:sz w:val="26"/>
          <w:szCs w:val="26"/>
        </w:rPr>
      </w:pPr>
    </w:p>
    <w:p w:rsidR="00E53531" w:rsidRPr="00120CC0" w:rsidRDefault="00506032" w:rsidP="000C260C">
      <w:pPr>
        <w:spacing w:line="254" w:lineRule="auto"/>
        <w:jc w:val="both"/>
        <w:rPr>
          <w:rFonts w:ascii="HelveticaNeue LT 45 Light" w:hAnsi="HelveticaNeue LT 45 Light"/>
          <w:sz w:val="26"/>
          <w:szCs w:val="26"/>
        </w:rPr>
      </w:pPr>
      <w:r>
        <w:rPr>
          <w:rFonts w:ascii="HelveticaNeue LT 45 Light" w:hAnsi="HelveticaNeue LT 45 Light"/>
          <w:sz w:val="26"/>
          <w:szCs w:val="26"/>
        </w:rPr>
        <w:t xml:space="preserve">Herr Nieswandt informiert, dass bereits ein Leerstandskataster besteht und eine Datenerfassung vorgenommen wurde. Diese sind noch entsprechend ins System einzupflegen. </w:t>
      </w:r>
      <w:r w:rsidR="00E53531" w:rsidRPr="00120CC0">
        <w:rPr>
          <w:rFonts w:ascii="HelveticaNeue LT 45 Light" w:hAnsi="HelveticaNeue LT 45 Light"/>
          <w:sz w:val="26"/>
          <w:szCs w:val="26"/>
        </w:rPr>
        <w:t>Nach</w:t>
      </w:r>
      <w:r w:rsidR="009A204B">
        <w:rPr>
          <w:rFonts w:ascii="HelveticaNeue LT 45 Light" w:hAnsi="HelveticaNeue LT 45 Light"/>
          <w:sz w:val="26"/>
          <w:szCs w:val="26"/>
        </w:rPr>
        <w:t xml:space="preserve"> kurzer </w:t>
      </w:r>
      <w:r w:rsidR="00E53531" w:rsidRPr="00120CC0">
        <w:rPr>
          <w:rFonts w:ascii="HelveticaNeue LT 45 Light" w:hAnsi="HelveticaNeue LT 45 Light"/>
          <w:sz w:val="26"/>
          <w:szCs w:val="26"/>
        </w:rPr>
        <w:t>Diskussion ergeht folgender Beschluss:</w:t>
      </w:r>
    </w:p>
    <w:p w:rsidR="00E53531" w:rsidRDefault="00E53531" w:rsidP="000C260C">
      <w:pPr>
        <w:spacing w:line="254" w:lineRule="auto"/>
        <w:ind w:right="72"/>
        <w:jc w:val="both"/>
        <w:textAlignment w:val="baseline"/>
        <w:rPr>
          <w:rFonts w:ascii="HelveticaNeue LT 45 Light" w:eastAsia="Arial" w:hAnsi="HelveticaNeue LT 45 Light" w:cs="Arial"/>
          <w:color w:val="000000"/>
          <w:sz w:val="26"/>
          <w:szCs w:val="26"/>
        </w:rPr>
      </w:pPr>
    </w:p>
    <w:p w:rsidR="00E53531" w:rsidRPr="00E53531" w:rsidRDefault="00E53531" w:rsidP="000C260C">
      <w:pPr>
        <w:spacing w:line="254" w:lineRule="auto"/>
        <w:jc w:val="both"/>
        <w:textAlignment w:val="baseline"/>
        <w:rPr>
          <w:rFonts w:ascii="HelveticaNeue LT 45 Light" w:eastAsia="Arial" w:hAnsi="HelveticaNeue LT 45 Light"/>
          <w:i/>
          <w:color w:val="000000"/>
          <w:sz w:val="26"/>
          <w:szCs w:val="26"/>
        </w:rPr>
      </w:pPr>
      <w:r w:rsidRPr="00E53531">
        <w:rPr>
          <w:rFonts w:ascii="HelveticaNeue LT 45 Light" w:eastAsia="Arial" w:hAnsi="HelveticaNeue LT 45 Light"/>
          <w:i/>
          <w:color w:val="000000"/>
          <w:sz w:val="26"/>
          <w:szCs w:val="26"/>
        </w:rPr>
        <w:t>Der Magistrat wird beauftragt, die Rahme</w:t>
      </w:r>
      <w:r w:rsidR="00A43CEE">
        <w:rPr>
          <w:rFonts w:ascii="HelveticaNeue LT 45 Light" w:eastAsia="Arial" w:hAnsi="HelveticaNeue LT 45 Light"/>
          <w:i/>
          <w:color w:val="000000"/>
          <w:sz w:val="26"/>
          <w:szCs w:val="26"/>
        </w:rPr>
        <w:t>nbedingungen und Nutzungsvoraus</w:t>
      </w:r>
      <w:r w:rsidRPr="00E53531">
        <w:rPr>
          <w:rFonts w:ascii="HelveticaNeue LT 45 Light" w:eastAsia="Arial" w:hAnsi="HelveticaNeue LT 45 Light"/>
          <w:i/>
          <w:color w:val="000000"/>
          <w:sz w:val="26"/>
          <w:szCs w:val="26"/>
        </w:rPr>
        <w:t>setzungen von LeAn und dem damit in Verbindung stehenden</w:t>
      </w:r>
      <w:r w:rsidR="00A43CEE">
        <w:rPr>
          <w:rFonts w:ascii="HelveticaNeue LT 45 Light" w:eastAsia="Arial" w:hAnsi="HelveticaNeue LT 45 Light"/>
          <w:i/>
          <w:color w:val="000000"/>
          <w:sz w:val="26"/>
          <w:szCs w:val="26"/>
        </w:rPr>
        <w:t xml:space="preserve"> KIP für die </w:t>
      </w:r>
      <w:r w:rsidRPr="00E53531">
        <w:rPr>
          <w:rFonts w:ascii="HelveticaNeue LT 45 Light" w:eastAsia="Arial" w:hAnsi="HelveticaNeue LT 45 Light"/>
          <w:i/>
          <w:color w:val="000000"/>
          <w:sz w:val="26"/>
          <w:szCs w:val="26"/>
        </w:rPr>
        <w:t>Sitzung</w:t>
      </w:r>
      <w:r w:rsidR="00A43CEE">
        <w:rPr>
          <w:rFonts w:ascii="HelveticaNeue LT 45 Light" w:eastAsia="Arial" w:hAnsi="HelveticaNeue LT 45 Light"/>
          <w:i/>
          <w:color w:val="000000"/>
          <w:sz w:val="26"/>
          <w:szCs w:val="26"/>
        </w:rPr>
        <w:t xml:space="preserve"> im Juli </w:t>
      </w:r>
      <w:r w:rsidRPr="00E53531">
        <w:rPr>
          <w:rFonts w:ascii="HelveticaNeue LT 45 Light" w:eastAsia="Arial" w:hAnsi="HelveticaNeue LT 45 Light"/>
          <w:i/>
          <w:color w:val="000000"/>
          <w:sz w:val="26"/>
          <w:szCs w:val="26"/>
        </w:rPr>
        <w:t>herauszuarbeiten, damit sodann in den parlamentarischen Gremien entschieden werden kann, inwiefern wir diese Programme nutzen wollen.</w:t>
      </w:r>
    </w:p>
    <w:p w:rsidR="00E53531" w:rsidRPr="00F05B83" w:rsidRDefault="00E53531" w:rsidP="000C260C">
      <w:pPr>
        <w:spacing w:line="254" w:lineRule="auto"/>
        <w:ind w:right="284"/>
        <w:jc w:val="both"/>
        <w:rPr>
          <w:rFonts w:ascii="HelveticaNeue LT 45 Light" w:hAnsi="HelveticaNeue LT 45 Light" w:cs="Arial"/>
          <w:sz w:val="16"/>
          <w:szCs w:val="26"/>
        </w:rPr>
      </w:pPr>
    </w:p>
    <w:p w:rsidR="00E53531" w:rsidRPr="002C0706" w:rsidRDefault="00A43CEE" w:rsidP="000C260C">
      <w:pPr>
        <w:tabs>
          <w:tab w:val="left" w:pos="426"/>
        </w:tabs>
        <w:spacing w:line="254" w:lineRule="auto"/>
        <w:ind w:right="284"/>
        <w:jc w:val="both"/>
        <w:rPr>
          <w:rFonts w:ascii="HelveticaNeue LT 45 Light" w:hAnsi="HelveticaNeue LT 45 Light"/>
          <w:sz w:val="26"/>
          <w:szCs w:val="26"/>
        </w:rPr>
      </w:pPr>
      <w:r w:rsidRPr="00A70070">
        <w:rPr>
          <w:rFonts w:ascii="HelveticaNeue LT 55 Roman" w:hAnsi="HelveticaNeue LT 55 Roman"/>
          <w:sz w:val="26"/>
          <w:szCs w:val="26"/>
          <w14:shadow w14:blurRad="50800" w14:dist="38100" w14:dir="2700000" w14:sx="100000" w14:sy="100000" w14:kx="0" w14:ky="0" w14:algn="tl">
            <w14:srgbClr w14:val="000000">
              <w14:alpha w14:val="60000"/>
            </w14:srgbClr>
          </w14:shadow>
        </w:rPr>
        <w:t>8</w:t>
      </w:r>
      <w:r w:rsidR="00E53531" w:rsidRPr="002C0706">
        <w:rPr>
          <w:rFonts w:ascii="HelveticaNeue LT 55 Roman" w:hAnsi="HelveticaNeue LT 55 Roman"/>
          <w:sz w:val="26"/>
          <w:szCs w:val="26"/>
        </w:rPr>
        <w:t xml:space="preserve"> </w:t>
      </w:r>
      <w:r w:rsidR="00E53531" w:rsidRPr="002C0706">
        <w:rPr>
          <w:rFonts w:ascii="HelveticaNeue LT 45 Light" w:hAnsi="HelveticaNeue LT 45 Light"/>
          <w:sz w:val="26"/>
          <w:szCs w:val="26"/>
        </w:rPr>
        <w:t xml:space="preserve">dafür, </w:t>
      </w:r>
      <w:r w:rsidR="00E53531"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E53531" w:rsidRPr="002C0706">
        <w:rPr>
          <w:rFonts w:ascii="HelveticaNeue LT 45 Light" w:hAnsi="HelveticaNeue LT 45 Light"/>
          <w:sz w:val="26"/>
          <w:szCs w:val="26"/>
        </w:rPr>
        <w:t xml:space="preserve"> dagegen, </w:t>
      </w:r>
      <w:r w:rsidR="00E53531"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E53531" w:rsidRPr="002C0706">
        <w:rPr>
          <w:rFonts w:ascii="HelveticaNeue LT 45 Light" w:hAnsi="HelveticaNeue LT 45 Light"/>
          <w:sz w:val="26"/>
          <w:szCs w:val="26"/>
        </w:rPr>
        <w:t xml:space="preserve"> Enthaltungen</w:t>
      </w:r>
    </w:p>
    <w:p w:rsidR="00E53531" w:rsidRDefault="00E53531" w:rsidP="000C260C">
      <w:pPr>
        <w:spacing w:line="254" w:lineRule="auto"/>
        <w:ind w:right="-1"/>
        <w:jc w:val="both"/>
        <w:rPr>
          <w:rFonts w:ascii="HelveticaNeue LT 45 Light" w:hAnsi="HelveticaNeue LT 45 Light" w:cs="Arial"/>
          <w:sz w:val="26"/>
          <w:szCs w:val="26"/>
          <w14:shadow w14:blurRad="50800" w14:dist="38100" w14:dir="2700000" w14:sx="100000" w14:sy="100000" w14:kx="0" w14:ky="0" w14:algn="tl">
            <w14:srgbClr w14:val="000000">
              <w14:alpha w14:val="60000"/>
            </w14:srgbClr>
          </w14:shadow>
        </w:rPr>
      </w:pPr>
    </w:p>
    <w:p w:rsidR="00B673E8" w:rsidRPr="00F05B83" w:rsidRDefault="00B673E8" w:rsidP="000C260C">
      <w:pPr>
        <w:spacing w:line="254" w:lineRule="auto"/>
        <w:ind w:right="-1"/>
        <w:jc w:val="both"/>
        <w:rPr>
          <w:rFonts w:ascii="HelveticaNeue LT 45 Light" w:hAnsi="HelveticaNeue LT 45 Light" w:cs="Arial"/>
          <w:sz w:val="26"/>
          <w:szCs w:val="26"/>
          <w14:shadow w14:blurRad="50800" w14:dist="38100" w14:dir="2700000" w14:sx="100000" w14:sy="100000" w14:kx="0" w14:ky="0" w14:algn="tl">
            <w14:srgbClr w14:val="000000">
              <w14:alpha w14:val="60000"/>
            </w14:srgbClr>
          </w14:shadow>
        </w:rPr>
      </w:pPr>
    </w:p>
    <w:p w:rsidR="00364C68" w:rsidRPr="00453159"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145</w:t>
      </w:r>
    </w:p>
    <w:p w:rsidR="00817E8B" w:rsidRPr="00453159"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Antrag der FWG-Fraktion vom 23.01.2025 betr.:</w:t>
      </w:r>
    </w:p>
    <w:p w:rsidR="00817E8B" w:rsidRPr="00453159"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„Einführung von Bartenwetzer-Figuren an den Lichtzeichenanlagen in Melsungen“</w:t>
      </w:r>
    </w:p>
    <w:p w:rsidR="00E53531" w:rsidRPr="00453159" w:rsidRDefault="00E53531" w:rsidP="000C260C">
      <w:pPr>
        <w:spacing w:line="254" w:lineRule="auto"/>
        <w:jc w:val="both"/>
        <w:rPr>
          <w:rFonts w:ascii="HelveticaNeue LT 45 Light" w:hAnsi="HelveticaNeue LT 45 Light"/>
          <w:sz w:val="26"/>
          <w:szCs w:val="26"/>
        </w:rPr>
      </w:pPr>
    </w:p>
    <w:p w:rsidR="00773FF3" w:rsidRPr="00453159" w:rsidRDefault="006F62B7" w:rsidP="000C260C">
      <w:pPr>
        <w:spacing w:line="254" w:lineRule="auto"/>
        <w:jc w:val="both"/>
        <w:rPr>
          <w:rFonts w:ascii="HelveticaNeue LT 45 Light" w:hAnsi="HelveticaNeue LT 45 Light"/>
          <w:sz w:val="26"/>
          <w:szCs w:val="26"/>
        </w:rPr>
      </w:pPr>
      <w:r w:rsidRPr="00453159">
        <w:rPr>
          <w:rFonts w:ascii="HelveticaNeue LT 45 Light" w:hAnsi="HelveticaNeue LT 45 Light"/>
          <w:sz w:val="26"/>
          <w:szCs w:val="26"/>
        </w:rPr>
        <w:t>Der Bürgermeister führt aus, dass a</w:t>
      </w:r>
      <w:r w:rsidR="00773FF3" w:rsidRPr="00453159">
        <w:rPr>
          <w:rFonts w:ascii="HelveticaNeue LT 45 Light" w:hAnsi="HelveticaNeue LT 45 Light"/>
          <w:sz w:val="26"/>
          <w:szCs w:val="26"/>
        </w:rPr>
        <w:t xml:space="preserve">uf Grundlage der </w:t>
      </w:r>
      <w:r w:rsidR="009A204B" w:rsidRPr="00453159">
        <w:rPr>
          <w:rFonts w:ascii="HelveticaNeue LT 45 Light" w:hAnsi="HelveticaNeue LT 45 Light"/>
          <w:sz w:val="26"/>
          <w:szCs w:val="26"/>
        </w:rPr>
        <w:t xml:space="preserve">Rechercheergebnisse der Verwaltung </w:t>
      </w:r>
      <w:r w:rsidR="00773FF3" w:rsidRPr="00453159">
        <w:rPr>
          <w:rFonts w:ascii="HelveticaNeue LT 45 Light" w:hAnsi="HelveticaNeue LT 45 Light"/>
          <w:sz w:val="26"/>
          <w:szCs w:val="26"/>
        </w:rPr>
        <w:t xml:space="preserve">Kosten von rd. </w:t>
      </w:r>
      <w:r w:rsidRPr="00453159">
        <w:rPr>
          <w:rFonts w:ascii="HelveticaNeue LT 45 Light" w:hAnsi="HelveticaNeue LT 45 Light"/>
          <w:sz w:val="26"/>
          <w:szCs w:val="26"/>
        </w:rPr>
        <w:t>5</w:t>
      </w:r>
      <w:r w:rsidR="00773FF3" w:rsidRPr="00453159">
        <w:rPr>
          <w:rFonts w:ascii="HelveticaNeue LT 45 Light" w:hAnsi="HelveticaNeue LT 45 Light"/>
          <w:sz w:val="26"/>
          <w:szCs w:val="26"/>
        </w:rPr>
        <w:t>.000,00 Euro</w:t>
      </w:r>
      <w:r w:rsidRPr="00453159">
        <w:rPr>
          <w:rFonts w:ascii="HelveticaNeue LT 45 Light" w:hAnsi="HelveticaNeue LT 45 Light"/>
          <w:sz w:val="26"/>
          <w:szCs w:val="26"/>
        </w:rPr>
        <w:t xml:space="preserve"> zu tragen seien</w:t>
      </w:r>
      <w:r w:rsidR="00773FF3" w:rsidRPr="00453159">
        <w:rPr>
          <w:rFonts w:ascii="HelveticaNeue LT 45 Light" w:hAnsi="HelveticaNeue LT 45 Light"/>
          <w:sz w:val="26"/>
          <w:szCs w:val="26"/>
        </w:rPr>
        <w:t>. Zudem unterliege</w:t>
      </w:r>
      <w:r w:rsidRPr="00453159">
        <w:rPr>
          <w:rFonts w:ascii="HelveticaNeue LT 45 Light" w:hAnsi="HelveticaNeue LT 45 Light"/>
          <w:sz w:val="26"/>
          <w:szCs w:val="26"/>
        </w:rPr>
        <w:t xml:space="preserve"> die Umrüstung e</w:t>
      </w:r>
      <w:r w:rsidR="00773FF3" w:rsidRPr="00453159">
        <w:rPr>
          <w:rFonts w:ascii="HelveticaNeue LT 45 Light" w:hAnsi="HelveticaNeue LT 45 Light"/>
          <w:sz w:val="26"/>
          <w:szCs w:val="26"/>
        </w:rPr>
        <w:t>i</w:t>
      </w:r>
      <w:r w:rsidRPr="00453159">
        <w:rPr>
          <w:rFonts w:ascii="HelveticaNeue LT 45 Light" w:hAnsi="HelveticaNeue LT 45 Light"/>
          <w:sz w:val="26"/>
          <w:szCs w:val="26"/>
        </w:rPr>
        <w:t>n</w:t>
      </w:r>
      <w:r w:rsidR="00773FF3" w:rsidRPr="00453159">
        <w:rPr>
          <w:rFonts w:ascii="HelveticaNeue LT 45 Light" w:hAnsi="HelveticaNeue LT 45 Light"/>
          <w:sz w:val="26"/>
          <w:szCs w:val="26"/>
        </w:rPr>
        <w:t>e</w:t>
      </w:r>
      <w:r w:rsidRPr="00453159">
        <w:rPr>
          <w:rFonts w:ascii="HelveticaNeue LT 45 Light" w:hAnsi="HelveticaNeue LT 45 Light"/>
          <w:sz w:val="26"/>
          <w:szCs w:val="26"/>
        </w:rPr>
        <w:t>r</w:t>
      </w:r>
      <w:r w:rsidR="00773FF3" w:rsidRPr="00453159">
        <w:rPr>
          <w:rFonts w:ascii="HelveticaNeue LT 45 Light" w:hAnsi="HelveticaNeue LT 45 Light"/>
          <w:sz w:val="26"/>
          <w:szCs w:val="26"/>
        </w:rPr>
        <w:t xml:space="preserve"> Genehmigung</w:t>
      </w:r>
      <w:r w:rsidRPr="00453159">
        <w:rPr>
          <w:rFonts w:ascii="HelveticaNeue LT 45 Light" w:hAnsi="HelveticaNeue LT 45 Light"/>
          <w:sz w:val="26"/>
          <w:szCs w:val="26"/>
        </w:rPr>
        <w:t xml:space="preserve">. </w:t>
      </w:r>
    </w:p>
    <w:p w:rsidR="00773FF3" w:rsidRPr="00453159" w:rsidRDefault="00773FF3" w:rsidP="000C260C">
      <w:pPr>
        <w:spacing w:line="254" w:lineRule="auto"/>
        <w:jc w:val="both"/>
        <w:rPr>
          <w:rFonts w:ascii="HelveticaNeue LT 45 Light" w:hAnsi="HelveticaNeue LT 45 Light"/>
          <w:sz w:val="26"/>
          <w:szCs w:val="26"/>
        </w:rPr>
      </w:pPr>
    </w:p>
    <w:p w:rsidR="00E53531" w:rsidRPr="00453159" w:rsidRDefault="009A204B" w:rsidP="000C260C">
      <w:pPr>
        <w:spacing w:line="254" w:lineRule="auto"/>
        <w:jc w:val="both"/>
        <w:rPr>
          <w:rFonts w:ascii="HelveticaNeue LT 45 Light" w:hAnsi="HelveticaNeue LT 45 Light"/>
          <w:sz w:val="26"/>
          <w:szCs w:val="26"/>
        </w:rPr>
      </w:pPr>
      <w:r w:rsidRPr="00453159">
        <w:rPr>
          <w:rFonts w:ascii="HelveticaNeue LT 45 Light" w:hAnsi="HelveticaNeue LT 45 Light"/>
          <w:sz w:val="26"/>
          <w:szCs w:val="26"/>
        </w:rPr>
        <w:t xml:space="preserve">Nach kurzer Abwägung </w:t>
      </w:r>
      <w:r w:rsidR="00E53531" w:rsidRPr="00453159">
        <w:rPr>
          <w:rFonts w:ascii="HelveticaNeue LT 45 Light" w:hAnsi="HelveticaNeue LT 45 Light"/>
          <w:sz w:val="26"/>
          <w:szCs w:val="26"/>
        </w:rPr>
        <w:t>ergeht folgender Beschluss:</w:t>
      </w:r>
    </w:p>
    <w:p w:rsidR="00E53531" w:rsidRPr="00453159" w:rsidRDefault="00E53531" w:rsidP="000C260C">
      <w:pPr>
        <w:spacing w:line="254" w:lineRule="auto"/>
        <w:jc w:val="both"/>
        <w:rPr>
          <w:rFonts w:ascii="HelveticaNeue LT 45 Light" w:hAnsi="HelveticaNeue LT 45 Light"/>
          <w:sz w:val="26"/>
          <w:szCs w:val="26"/>
        </w:rPr>
      </w:pPr>
    </w:p>
    <w:p w:rsidR="00E53531" w:rsidRPr="00453159" w:rsidRDefault="00E53531" w:rsidP="0028363C">
      <w:pPr>
        <w:spacing w:line="254" w:lineRule="auto"/>
        <w:ind w:right="-1"/>
        <w:jc w:val="both"/>
        <w:textAlignment w:val="baseline"/>
        <w:rPr>
          <w:rFonts w:ascii="HelveticaNeue LT 45 Light" w:eastAsia="Arial" w:hAnsi="HelveticaNeue LT 45 Light"/>
          <w:i/>
          <w:color w:val="000000"/>
          <w:sz w:val="26"/>
          <w:szCs w:val="26"/>
        </w:rPr>
      </w:pPr>
      <w:r w:rsidRPr="00453159">
        <w:rPr>
          <w:rFonts w:ascii="HelveticaNeue LT 45 Light" w:eastAsia="Arial" w:hAnsi="HelveticaNeue LT 45 Light"/>
          <w:i/>
          <w:color w:val="000000"/>
          <w:sz w:val="26"/>
          <w:szCs w:val="26"/>
        </w:rPr>
        <w:t>Die Stadt Melsungen ist geprägt von ihrer einzigartigen Geschichte, ihrer charmanten Altstadt u</w:t>
      </w:r>
      <w:r w:rsidR="00F05B83" w:rsidRPr="00453159">
        <w:rPr>
          <w:rFonts w:ascii="HelveticaNeue LT 45 Light" w:eastAsia="Arial" w:hAnsi="HelveticaNeue LT 45 Light"/>
          <w:i/>
          <w:color w:val="000000"/>
          <w:sz w:val="26"/>
          <w:szCs w:val="26"/>
        </w:rPr>
        <w:t>nd der Identifikation mit dem „</w:t>
      </w:r>
      <w:r w:rsidRPr="00453159">
        <w:rPr>
          <w:rFonts w:ascii="HelveticaNeue LT 45 Light" w:eastAsia="Arial" w:hAnsi="HelveticaNeue LT 45 Light"/>
          <w:i/>
          <w:color w:val="000000"/>
          <w:sz w:val="26"/>
          <w:szCs w:val="26"/>
        </w:rPr>
        <w:t xml:space="preserve">Bartenwetzer". Um diese kulturelle Identität weiter zu stärken und das Stadtbild aufzuwerten, beantragen wir die Einführung von Bartenwetzer-Figuren in den Lichtzeichenanlagen </w:t>
      </w:r>
      <w:r w:rsidR="006F62B7" w:rsidRPr="00453159">
        <w:rPr>
          <w:rFonts w:ascii="HelveticaNeue LT 45 Light" w:eastAsia="Arial" w:hAnsi="HelveticaNeue LT 45 Light"/>
          <w:i/>
          <w:color w:val="000000"/>
          <w:sz w:val="26"/>
          <w:szCs w:val="26"/>
        </w:rPr>
        <w:t xml:space="preserve">für Fußgänger </w:t>
      </w:r>
      <w:r w:rsidRPr="00453159">
        <w:rPr>
          <w:rFonts w:ascii="HelveticaNeue LT 45 Light" w:eastAsia="Arial" w:hAnsi="HelveticaNeue LT 45 Light"/>
          <w:i/>
          <w:color w:val="000000"/>
          <w:sz w:val="26"/>
          <w:szCs w:val="26"/>
        </w:rPr>
        <w:t>der Stadt</w:t>
      </w:r>
      <w:r w:rsidR="006F62B7" w:rsidRPr="00453159">
        <w:rPr>
          <w:rFonts w:ascii="HelveticaNeue LT 45 Light" w:eastAsia="Arial" w:hAnsi="HelveticaNeue LT 45 Light"/>
          <w:i/>
          <w:color w:val="000000"/>
          <w:sz w:val="26"/>
          <w:szCs w:val="26"/>
        </w:rPr>
        <w:t>.</w:t>
      </w:r>
    </w:p>
    <w:p w:rsidR="00E53531" w:rsidRPr="00453159" w:rsidRDefault="00E53531" w:rsidP="000C260C">
      <w:pPr>
        <w:spacing w:line="254" w:lineRule="auto"/>
        <w:ind w:right="284"/>
        <w:jc w:val="both"/>
        <w:rPr>
          <w:rFonts w:ascii="HelveticaNeue LT 45 Light" w:hAnsi="HelveticaNeue LT 45 Light" w:cs="Arial"/>
          <w:sz w:val="16"/>
          <w:szCs w:val="26"/>
        </w:rPr>
      </w:pPr>
    </w:p>
    <w:p w:rsidR="00E53531" w:rsidRPr="00453159" w:rsidRDefault="006F62B7" w:rsidP="000C260C">
      <w:pPr>
        <w:tabs>
          <w:tab w:val="left" w:pos="426"/>
        </w:tabs>
        <w:spacing w:line="254" w:lineRule="auto"/>
        <w:ind w:right="284"/>
        <w:jc w:val="both"/>
        <w:rPr>
          <w:rFonts w:ascii="HelveticaNeue LT 45 Light" w:hAnsi="HelveticaNeue LT 45 Light"/>
          <w:sz w:val="26"/>
          <w:szCs w:val="26"/>
        </w:rPr>
      </w:pPr>
      <w:r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4</w:t>
      </w:r>
      <w:r w:rsidR="00E53531" w:rsidRPr="00453159">
        <w:rPr>
          <w:rFonts w:ascii="HelveticaNeue LT 55 Roman" w:hAnsi="HelveticaNeue LT 55 Roman"/>
          <w:sz w:val="26"/>
          <w:szCs w:val="26"/>
        </w:rPr>
        <w:t xml:space="preserve"> </w:t>
      </w:r>
      <w:r w:rsidR="00E53531" w:rsidRPr="00453159">
        <w:rPr>
          <w:rFonts w:ascii="HelveticaNeue LT 45 Light" w:hAnsi="HelveticaNeue LT 45 Light"/>
          <w:sz w:val="26"/>
          <w:szCs w:val="26"/>
        </w:rPr>
        <w:t xml:space="preserve">dafür, </w:t>
      </w:r>
      <w:r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1</w:t>
      </w:r>
      <w:r w:rsidR="00E53531" w:rsidRPr="00453159">
        <w:rPr>
          <w:rFonts w:ascii="HelveticaNeue LT 45 Light" w:hAnsi="HelveticaNeue LT 45 Light"/>
          <w:sz w:val="26"/>
          <w:szCs w:val="26"/>
        </w:rPr>
        <w:t xml:space="preserve"> dagegen, </w:t>
      </w:r>
      <w:r w:rsidR="000A404F"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3</w:t>
      </w:r>
      <w:r w:rsidR="00E53531" w:rsidRPr="00453159">
        <w:rPr>
          <w:rFonts w:ascii="HelveticaNeue LT 45 Light" w:hAnsi="HelveticaNeue LT 45 Light"/>
          <w:sz w:val="26"/>
          <w:szCs w:val="26"/>
        </w:rPr>
        <w:t xml:space="preserve"> Enthaltungen</w:t>
      </w:r>
    </w:p>
    <w:p w:rsidR="00E53531" w:rsidRPr="00453159" w:rsidRDefault="00E53531" w:rsidP="000C260C">
      <w:pPr>
        <w:spacing w:line="254" w:lineRule="auto"/>
        <w:ind w:right="-1"/>
        <w:jc w:val="both"/>
        <w:rPr>
          <w:rFonts w:ascii="HelveticaNeue LT 45 Light" w:hAnsi="HelveticaNeue LT 45 Light"/>
          <w:spacing w:val="20"/>
          <w:sz w:val="26"/>
          <w:szCs w:val="26"/>
          <w14:shadow w14:blurRad="50800" w14:dist="38100" w14:dir="2700000" w14:sx="100000" w14:sy="100000" w14:kx="0" w14:ky="0" w14:algn="tl">
            <w14:srgbClr w14:val="000000">
              <w14:alpha w14:val="60000"/>
            </w14:srgbClr>
          </w14:shadow>
        </w:rPr>
      </w:pPr>
    </w:p>
    <w:p w:rsidR="00B673E8" w:rsidRPr="00453159" w:rsidRDefault="00B673E8" w:rsidP="000C260C">
      <w:pPr>
        <w:spacing w:line="254" w:lineRule="auto"/>
        <w:ind w:right="-1"/>
        <w:jc w:val="both"/>
        <w:rPr>
          <w:rFonts w:ascii="HelveticaNeue LT 45 Light" w:hAnsi="HelveticaNeue LT 45 Light"/>
          <w:spacing w:val="20"/>
          <w:sz w:val="26"/>
          <w:szCs w:val="26"/>
          <w14:shadow w14:blurRad="50800" w14:dist="38100" w14:dir="2700000" w14:sx="100000" w14:sy="100000" w14:kx="0" w14:ky="0" w14:algn="tl">
            <w14:srgbClr w14:val="000000">
              <w14:alpha w14:val="60000"/>
            </w14:srgbClr>
          </w14:shadow>
        </w:rPr>
      </w:pPr>
    </w:p>
    <w:p w:rsidR="00364C68" w:rsidRPr="00453159"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146</w:t>
      </w:r>
    </w:p>
    <w:p w:rsidR="00817E8B" w:rsidRPr="00453159"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Aktuelle Entwicklung – Sandcenter Am Fuldaufer</w:t>
      </w:r>
    </w:p>
    <w:p w:rsidR="00E53531" w:rsidRPr="00453159" w:rsidRDefault="00E53531" w:rsidP="000C260C">
      <w:pPr>
        <w:spacing w:line="254" w:lineRule="auto"/>
        <w:jc w:val="both"/>
        <w:rPr>
          <w:rFonts w:ascii="HelveticaNeue LT 45 Light" w:hAnsi="HelveticaNeue LT 45 Light"/>
          <w:sz w:val="26"/>
          <w:szCs w:val="26"/>
        </w:rPr>
      </w:pPr>
    </w:p>
    <w:p w:rsidR="005B7F80" w:rsidRPr="00453159" w:rsidRDefault="009A36E5" w:rsidP="000C260C">
      <w:pPr>
        <w:spacing w:line="254" w:lineRule="auto"/>
        <w:jc w:val="both"/>
        <w:rPr>
          <w:rFonts w:ascii="HelveticaNeue LT 45 Light" w:hAnsi="HelveticaNeue LT 45 Light"/>
          <w:sz w:val="26"/>
          <w:szCs w:val="26"/>
        </w:rPr>
      </w:pPr>
      <w:r w:rsidRPr="00453159">
        <w:rPr>
          <w:rFonts w:ascii="HelveticaNeue LT 45 Light" w:hAnsi="HelveticaNeue LT 45 Light"/>
          <w:sz w:val="26"/>
          <w:szCs w:val="26"/>
        </w:rPr>
        <w:t>Der Ausschuss für Stadtentwicklung, Mobilität und Verkehr nimmt den aktuellen Verhandlungsstand der Sandcenter Melsungen Grundstücksgesellschaft mbH zustim</w:t>
      </w:r>
      <w:r w:rsidRPr="00453159">
        <w:rPr>
          <w:rFonts w:ascii="HelveticaNeue LT 45 Light" w:hAnsi="HelveticaNeue LT 45 Light"/>
          <w:sz w:val="26"/>
          <w:szCs w:val="26"/>
        </w:rPr>
        <w:lastRenderedPageBreak/>
        <w:t>mend z</w:t>
      </w:r>
      <w:r w:rsidR="002D0ABC" w:rsidRPr="00453159">
        <w:rPr>
          <w:rFonts w:ascii="HelveticaNeue LT 45 Light" w:hAnsi="HelveticaNeue LT 45 Light"/>
          <w:sz w:val="26"/>
          <w:szCs w:val="26"/>
        </w:rPr>
        <w:t>ur Kenntnis und unterstützt auch Anbahnungsgespräche</w:t>
      </w:r>
      <w:r w:rsidR="005B7F80" w:rsidRPr="00453159">
        <w:rPr>
          <w:rFonts w:ascii="HelveticaNeue LT 45 Light" w:hAnsi="HelveticaNeue LT 45 Light"/>
          <w:sz w:val="26"/>
          <w:szCs w:val="26"/>
        </w:rPr>
        <w:t xml:space="preserve"> mit we</w:t>
      </w:r>
      <w:r w:rsidR="006F62B7" w:rsidRPr="00453159">
        <w:rPr>
          <w:rFonts w:ascii="HelveticaNeue LT 45 Light" w:hAnsi="HelveticaNeue LT 45 Light"/>
          <w:sz w:val="26"/>
          <w:szCs w:val="26"/>
        </w:rPr>
        <w:t>iteren Marktteilnehmern zur Nahversorgung.</w:t>
      </w:r>
      <w:r w:rsidR="00816C67" w:rsidRPr="00453159">
        <w:rPr>
          <w:rFonts w:ascii="HelveticaNeue LT 45 Light" w:hAnsi="HelveticaNeue LT 45 Light"/>
          <w:sz w:val="26"/>
          <w:szCs w:val="26"/>
        </w:rPr>
        <w:t xml:space="preserve"> Die Stadt wird sich bei der zuständigen Stelle des Regierungspräsidiums </w:t>
      </w:r>
      <w:r w:rsidR="009A204B" w:rsidRPr="00453159">
        <w:rPr>
          <w:rFonts w:ascii="HelveticaNeue LT 45 Light" w:hAnsi="HelveticaNeue LT 45 Light"/>
          <w:sz w:val="26"/>
          <w:szCs w:val="26"/>
        </w:rPr>
        <w:t xml:space="preserve">für </w:t>
      </w:r>
      <w:r w:rsidR="00816C67" w:rsidRPr="00453159">
        <w:rPr>
          <w:rFonts w:ascii="HelveticaNeue LT 45 Light" w:hAnsi="HelveticaNeue LT 45 Light"/>
          <w:sz w:val="26"/>
          <w:szCs w:val="26"/>
        </w:rPr>
        <w:t xml:space="preserve">eine </w:t>
      </w:r>
      <w:r w:rsidR="009A204B" w:rsidRPr="00453159">
        <w:rPr>
          <w:rFonts w:ascii="HelveticaNeue LT 45 Light" w:hAnsi="HelveticaNeue LT 45 Light"/>
          <w:sz w:val="26"/>
          <w:szCs w:val="26"/>
        </w:rPr>
        <w:t>proaktive Prüfung</w:t>
      </w:r>
      <w:r w:rsidR="00816C67" w:rsidRPr="00453159">
        <w:rPr>
          <w:rFonts w:ascii="HelveticaNeue LT 45 Light" w:hAnsi="HelveticaNeue LT 45 Light"/>
          <w:sz w:val="26"/>
          <w:szCs w:val="26"/>
        </w:rPr>
        <w:t xml:space="preserve"> der Verträglichkeit im Rahmen der Raumordnung (ohne Flächentausch von dem bisherigen Akteur) einsetzen. Diese Aktivität soll den wichtigen Standort am Sand nachhaltig auch mit Blick auf die Verhandlungsposition der Sandcenter stärken.</w:t>
      </w:r>
    </w:p>
    <w:p w:rsidR="00120359" w:rsidRPr="00453159" w:rsidRDefault="00120359" w:rsidP="000C260C">
      <w:pPr>
        <w:spacing w:line="254" w:lineRule="auto"/>
        <w:jc w:val="both"/>
        <w:rPr>
          <w:rFonts w:ascii="HelveticaNeue LT 45 Light" w:hAnsi="HelveticaNeue LT 45 Light"/>
          <w:sz w:val="26"/>
          <w:szCs w:val="26"/>
        </w:rPr>
      </w:pPr>
    </w:p>
    <w:p w:rsidR="005B7F80" w:rsidRPr="00453159" w:rsidRDefault="005B7F80" w:rsidP="000C260C">
      <w:pPr>
        <w:spacing w:line="254" w:lineRule="auto"/>
        <w:jc w:val="both"/>
        <w:rPr>
          <w:rFonts w:ascii="HelveticaNeue LT 45 Light" w:hAnsi="HelveticaNeue LT 45 Light"/>
          <w:sz w:val="26"/>
          <w:szCs w:val="26"/>
        </w:rPr>
      </w:pPr>
      <w:r w:rsidRPr="00453159">
        <w:rPr>
          <w:rFonts w:ascii="HelveticaNeue LT 45 Light" w:hAnsi="HelveticaNeue LT 45 Light"/>
          <w:sz w:val="26"/>
          <w:szCs w:val="26"/>
        </w:rPr>
        <w:t xml:space="preserve">Die im Dezember </w:t>
      </w:r>
      <w:r w:rsidR="000C260C" w:rsidRPr="00453159">
        <w:rPr>
          <w:rFonts w:ascii="HelveticaNeue LT 45 Light" w:hAnsi="HelveticaNeue LT 45 Light"/>
          <w:sz w:val="26"/>
          <w:szCs w:val="26"/>
        </w:rPr>
        <w:t xml:space="preserve">2024 </w:t>
      </w:r>
      <w:r w:rsidRPr="00453159">
        <w:rPr>
          <w:rFonts w:ascii="HelveticaNeue LT 45 Light" w:hAnsi="HelveticaNeue LT 45 Light"/>
          <w:sz w:val="26"/>
          <w:szCs w:val="26"/>
        </w:rPr>
        <w:t>vorgelegte Vorlage zum geschlossenen Bau- und Finanz</w:t>
      </w:r>
      <w:r w:rsidR="002D0ABC" w:rsidRPr="00453159">
        <w:rPr>
          <w:rFonts w:ascii="HelveticaNeue LT 45 Light" w:hAnsi="HelveticaNeue LT 45 Light"/>
          <w:sz w:val="26"/>
          <w:szCs w:val="26"/>
        </w:rPr>
        <w:t xml:space="preserve">ierungsvertrag wird zur </w:t>
      </w:r>
      <w:r w:rsidRPr="00453159">
        <w:rPr>
          <w:rFonts w:ascii="HelveticaNeue LT 45 Light" w:hAnsi="HelveticaNeue LT 45 Light"/>
          <w:sz w:val="26"/>
          <w:szCs w:val="26"/>
        </w:rPr>
        <w:t xml:space="preserve">Beratung in der nächsten Sitzungsrunde direkt an den Ausschuss für Finanzen, Wirtschaft </w:t>
      </w:r>
      <w:r w:rsidR="00C41AAF" w:rsidRPr="00453159">
        <w:rPr>
          <w:rFonts w:ascii="HelveticaNeue LT 45 Light" w:hAnsi="HelveticaNeue LT 45 Light"/>
          <w:sz w:val="26"/>
          <w:szCs w:val="26"/>
        </w:rPr>
        <w:t>und Grundsatzfragen</w:t>
      </w:r>
      <w:r w:rsidR="00816C67" w:rsidRPr="00453159">
        <w:rPr>
          <w:rFonts w:ascii="HelveticaNeue LT 45 Light" w:hAnsi="HelveticaNeue LT 45 Light"/>
          <w:sz w:val="26"/>
          <w:szCs w:val="26"/>
        </w:rPr>
        <w:t xml:space="preserve"> zur</w:t>
      </w:r>
      <w:r w:rsidR="002D0ABC" w:rsidRPr="00453159">
        <w:rPr>
          <w:rFonts w:ascii="HelveticaNeue LT 45 Light" w:hAnsi="HelveticaNeue LT 45 Light"/>
          <w:sz w:val="26"/>
          <w:szCs w:val="26"/>
        </w:rPr>
        <w:t xml:space="preserve"> Vorbereitung der finalen Entscheidung durch die Stadtverordnetenversammlung</w:t>
      </w:r>
      <w:r w:rsidR="00C41AAF" w:rsidRPr="00453159">
        <w:rPr>
          <w:rFonts w:ascii="HelveticaNeue LT 45 Light" w:hAnsi="HelveticaNeue LT 45 Light"/>
          <w:sz w:val="26"/>
          <w:szCs w:val="26"/>
        </w:rPr>
        <w:t xml:space="preserve"> mit folgender Beschlussempfehlung geleitet:</w:t>
      </w:r>
    </w:p>
    <w:p w:rsidR="00816C67" w:rsidRPr="00453159" w:rsidRDefault="00816C67" w:rsidP="000C260C">
      <w:pPr>
        <w:spacing w:line="254" w:lineRule="auto"/>
        <w:jc w:val="both"/>
        <w:rPr>
          <w:rFonts w:ascii="HelveticaNeue LT 45 Light" w:hAnsi="HelveticaNeue LT 45 Light"/>
          <w:sz w:val="26"/>
          <w:szCs w:val="26"/>
        </w:rPr>
      </w:pPr>
    </w:p>
    <w:p w:rsidR="009A204B" w:rsidRPr="00453159" w:rsidRDefault="009A204B" w:rsidP="000C260C">
      <w:pPr>
        <w:spacing w:line="254" w:lineRule="auto"/>
        <w:jc w:val="both"/>
        <w:rPr>
          <w:rFonts w:ascii="HelveticaNeue LT 45 Light" w:hAnsi="HelveticaNeue LT 45 Light"/>
          <w:i/>
          <w:sz w:val="26"/>
          <w:szCs w:val="26"/>
        </w:rPr>
      </w:pPr>
      <w:r w:rsidRPr="00453159">
        <w:rPr>
          <w:rFonts w:ascii="HelveticaNeue LT 45 Light" w:hAnsi="HelveticaNeue LT 45 Light"/>
          <w:i/>
          <w:sz w:val="26"/>
          <w:szCs w:val="26"/>
        </w:rPr>
        <w:t xml:space="preserve">Die Stadtverordnetenversammlung nimmt den aktuellen Verhandlungsstand zu dem Bau- und Finanzierungsvertrag zur Kenntnis und legitimiert den Magistrat, die vereinbarte Obergrenze </w:t>
      </w:r>
      <w:r w:rsidR="00833499" w:rsidRPr="00453159">
        <w:rPr>
          <w:rFonts w:ascii="HelveticaNeue LT 45 Light" w:hAnsi="HelveticaNeue LT 45 Light"/>
          <w:i/>
          <w:sz w:val="26"/>
          <w:szCs w:val="26"/>
        </w:rPr>
        <w:t>der Finanzierungsbeteiligung von 3.000.000 Euro auf 3.350.000 Euro zu erhöhen.</w:t>
      </w:r>
    </w:p>
    <w:p w:rsidR="00F05B83" w:rsidRPr="00453159" w:rsidRDefault="00F05B83" w:rsidP="00F05B83">
      <w:pPr>
        <w:spacing w:line="254" w:lineRule="auto"/>
        <w:jc w:val="both"/>
        <w:rPr>
          <w:rFonts w:ascii="HelveticaNeue LT 45 Light" w:hAnsi="HelveticaNeue LT 45 Light"/>
          <w:i/>
          <w:sz w:val="16"/>
          <w:szCs w:val="26"/>
        </w:rPr>
      </w:pPr>
    </w:p>
    <w:p w:rsidR="00E53531" w:rsidRPr="00453159" w:rsidRDefault="00F963EB" w:rsidP="00F05B83">
      <w:pPr>
        <w:spacing w:line="254" w:lineRule="auto"/>
        <w:jc w:val="both"/>
        <w:rPr>
          <w:rFonts w:ascii="HelveticaNeue LT 45 Light" w:hAnsi="HelveticaNeue LT 45 Light"/>
          <w:sz w:val="26"/>
          <w:szCs w:val="26"/>
        </w:rPr>
      </w:pPr>
      <w:r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7</w:t>
      </w:r>
      <w:r w:rsidR="00E53531" w:rsidRPr="00453159">
        <w:rPr>
          <w:rFonts w:ascii="HelveticaNeue LT 55 Roman" w:hAnsi="HelveticaNeue LT 55 Roman"/>
          <w:sz w:val="26"/>
          <w:szCs w:val="26"/>
        </w:rPr>
        <w:t xml:space="preserve"> </w:t>
      </w:r>
      <w:r w:rsidR="00E53531" w:rsidRPr="00453159">
        <w:rPr>
          <w:rFonts w:ascii="HelveticaNeue LT 45 Light" w:hAnsi="HelveticaNeue LT 45 Light"/>
          <w:sz w:val="26"/>
          <w:szCs w:val="26"/>
        </w:rPr>
        <w:t xml:space="preserve">dafür, </w:t>
      </w:r>
      <w:r w:rsidR="00E53531"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E53531" w:rsidRPr="00453159">
        <w:rPr>
          <w:rFonts w:ascii="HelveticaNeue LT 45 Light" w:hAnsi="HelveticaNeue LT 45 Light"/>
          <w:sz w:val="26"/>
          <w:szCs w:val="26"/>
        </w:rPr>
        <w:t xml:space="preserve"> dagegen, </w:t>
      </w:r>
      <w:r w:rsidRPr="00453159">
        <w:rPr>
          <w:rFonts w:ascii="HelveticaNeue LT 55 Roman" w:hAnsi="HelveticaNeue LT 55 Roman"/>
          <w:sz w:val="26"/>
          <w:szCs w:val="26"/>
          <w14:shadow w14:blurRad="50800" w14:dist="38100" w14:dir="2700000" w14:sx="100000" w14:sy="100000" w14:kx="0" w14:ky="0" w14:algn="tl">
            <w14:srgbClr w14:val="000000">
              <w14:alpha w14:val="60000"/>
            </w14:srgbClr>
          </w14:shadow>
        </w:rPr>
        <w:t>1</w:t>
      </w:r>
      <w:r w:rsidR="00E53531" w:rsidRPr="00453159">
        <w:rPr>
          <w:rFonts w:ascii="HelveticaNeue LT 45 Light" w:hAnsi="HelveticaNeue LT 45 Light"/>
          <w:sz w:val="26"/>
          <w:szCs w:val="26"/>
        </w:rPr>
        <w:t xml:space="preserve"> Enthaltungen</w:t>
      </w:r>
    </w:p>
    <w:p w:rsidR="00E53531" w:rsidRPr="00453159" w:rsidRDefault="00E53531" w:rsidP="000C260C">
      <w:pPr>
        <w:spacing w:line="254" w:lineRule="auto"/>
        <w:ind w:right="-1"/>
        <w:jc w:val="both"/>
        <w:rPr>
          <w:rFonts w:ascii="HelveticaNeue LT 45 Light" w:hAnsi="HelveticaNeue LT 45 Light"/>
          <w:spacing w:val="20"/>
          <w:sz w:val="26"/>
          <w:szCs w:val="26"/>
          <w14:shadow w14:blurRad="50800" w14:dist="38100" w14:dir="2700000" w14:sx="100000" w14:sy="100000" w14:kx="0" w14:ky="0" w14:algn="tl">
            <w14:srgbClr w14:val="000000">
              <w14:alpha w14:val="60000"/>
            </w14:srgbClr>
          </w14:shadow>
        </w:rPr>
      </w:pPr>
    </w:p>
    <w:p w:rsidR="00B673E8" w:rsidRPr="00453159" w:rsidRDefault="00B673E8" w:rsidP="000C260C">
      <w:pPr>
        <w:spacing w:line="254" w:lineRule="auto"/>
        <w:ind w:right="-1"/>
        <w:jc w:val="both"/>
        <w:rPr>
          <w:rFonts w:ascii="HelveticaNeue LT 45 Light" w:hAnsi="HelveticaNeue LT 45 Light"/>
          <w:spacing w:val="20"/>
          <w:sz w:val="26"/>
          <w:szCs w:val="26"/>
          <w14:shadow w14:blurRad="50800" w14:dist="38100" w14:dir="2700000" w14:sx="100000" w14:sy="100000" w14:kx="0" w14:ky="0" w14:algn="tl">
            <w14:srgbClr w14:val="000000">
              <w14:alpha w14:val="60000"/>
            </w14:srgbClr>
          </w14:shadow>
        </w:rPr>
      </w:pPr>
    </w:p>
    <w:p w:rsidR="00364C68" w:rsidRPr="00453159" w:rsidRDefault="00364C68"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817E8B"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147</w:t>
      </w:r>
    </w:p>
    <w:p w:rsidR="00817E8B" w:rsidRPr="00453159" w:rsidRDefault="00817E8B" w:rsidP="000C260C">
      <w:pPr>
        <w:spacing w:line="254"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453159">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Aktuelles – Berichte, Wünsche, Anregungen</w:t>
      </w:r>
    </w:p>
    <w:p w:rsidR="00075D80" w:rsidRPr="00453159" w:rsidRDefault="00075D80" w:rsidP="000C260C">
      <w:pPr>
        <w:tabs>
          <w:tab w:val="left" w:pos="426"/>
        </w:tabs>
        <w:spacing w:line="254" w:lineRule="auto"/>
        <w:ind w:right="-1"/>
        <w:jc w:val="both"/>
        <w:rPr>
          <w:rFonts w:ascii="HelveticaNeue LT 45 Light" w:hAnsi="HelveticaNeue LT 45 Light"/>
          <w:sz w:val="26"/>
          <w:szCs w:val="26"/>
        </w:rPr>
      </w:pPr>
    </w:p>
    <w:p w:rsidR="005B7AE9" w:rsidRPr="00F05B83" w:rsidRDefault="0080578C" w:rsidP="000C260C">
      <w:pPr>
        <w:tabs>
          <w:tab w:val="left" w:pos="426"/>
        </w:tabs>
        <w:spacing w:line="254" w:lineRule="auto"/>
        <w:ind w:right="-1"/>
        <w:jc w:val="both"/>
        <w:rPr>
          <w:rFonts w:ascii="HelveticaNeue LT 45 Light" w:hAnsi="HelveticaNeue LT 45 Light"/>
          <w:sz w:val="26"/>
          <w:szCs w:val="26"/>
        </w:rPr>
      </w:pPr>
      <w:r w:rsidRPr="00453159">
        <w:rPr>
          <w:rFonts w:ascii="HelveticaNeue LT 45 Light" w:hAnsi="HelveticaNeue LT 45 Light"/>
          <w:sz w:val="26"/>
          <w:szCs w:val="26"/>
        </w:rPr>
        <w:t>Bürgermeister Bou</w:t>
      </w:r>
      <w:r w:rsidR="00453159" w:rsidRPr="00453159">
        <w:rPr>
          <w:rFonts w:ascii="HelveticaNeue LT 45 Light" w:hAnsi="HelveticaNeue LT 45 Light"/>
          <w:sz w:val="26"/>
          <w:szCs w:val="26"/>
        </w:rPr>
        <w:t>c</w:t>
      </w:r>
      <w:r w:rsidRPr="00453159">
        <w:rPr>
          <w:rFonts w:ascii="HelveticaNeue LT 45 Light" w:hAnsi="HelveticaNeue LT 45 Light"/>
          <w:sz w:val="26"/>
          <w:szCs w:val="26"/>
        </w:rPr>
        <w:t xml:space="preserve">sein </w:t>
      </w:r>
      <w:r w:rsidR="00902EBD">
        <w:rPr>
          <w:rFonts w:ascii="HelveticaNeue LT 45 Light" w:hAnsi="HelveticaNeue LT 45 Light"/>
          <w:sz w:val="26"/>
          <w:szCs w:val="26"/>
        </w:rPr>
        <w:t xml:space="preserve">informiert über die </w:t>
      </w:r>
      <w:r w:rsidR="00453159">
        <w:rPr>
          <w:rFonts w:ascii="HelveticaNeue LT 45 Light" w:hAnsi="HelveticaNeue LT 45 Light"/>
          <w:sz w:val="26"/>
          <w:szCs w:val="26"/>
        </w:rPr>
        <w:t xml:space="preserve">Fertigstellung des Spielplatzes am Fuldaufer. Dieser </w:t>
      </w:r>
      <w:r w:rsidR="00A70070">
        <w:rPr>
          <w:rFonts w:ascii="HelveticaNeue LT 45 Light" w:hAnsi="HelveticaNeue LT 45 Light"/>
          <w:sz w:val="26"/>
          <w:szCs w:val="26"/>
        </w:rPr>
        <w:t>kann aufgrund des noch einwachsenden Rasens voraussichtlich erst im Mai oder Juni 2025 eröffnet werden.</w:t>
      </w:r>
    </w:p>
    <w:p w:rsidR="000D6602" w:rsidRDefault="000D6602" w:rsidP="000C260C">
      <w:pPr>
        <w:tabs>
          <w:tab w:val="left" w:pos="426"/>
        </w:tabs>
        <w:spacing w:line="254" w:lineRule="auto"/>
        <w:ind w:right="-1"/>
        <w:jc w:val="both"/>
        <w:rPr>
          <w:rFonts w:ascii="HelveticaNeue LT 45 Light" w:hAnsi="HelveticaNeue LT 45 Light"/>
          <w:sz w:val="26"/>
          <w:szCs w:val="26"/>
        </w:rPr>
      </w:pPr>
    </w:p>
    <w:p w:rsidR="00E652F2" w:rsidRDefault="00E652F2" w:rsidP="000C260C">
      <w:pPr>
        <w:tabs>
          <w:tab w:val="left" w:pos="426"/>
        </w:tabs>
        <w:spacing w:line="254" w:lineRule="auto"/>
        <w:ind w:right="-1"/>
        <w:jc w:val="both"/>
        <w:rPr>
          <w:rFonts w:ascii="HelveticaNeue LT 45 Light" w:hAnsi="HelveticaNeue LT 45 Light"/>
          <w:sz w:val="26"/>
          <w:szCs w:val="26"/>
        </w:rPr>
      </w:pPr>
    </w:p>
    <w:p w:rsidR="007A2BD6" w:rsidRPr="00F05B83" w:rsidRDefault="007A2BD6" w:rsidP="000C260C">
      <w:pPr>
        <w:tabs>
          <w:tab w:val="left" w:pos="426"/>
        </w:tabs>
        <w:spacing w:line="254" w:lineRule="auto"/>
        <w:ind w:right="-1"/>
        <w:jc w:val="both"/>
        <w:rPr>
          <w:rFonts w:ascii="HelveticaNeue LT 45 Light" w:hAnsi="HelveticaNeue LT 45 Light"/>
          <w:sz w:val="26"/>
          <w:szCs w:val="26"/>
        </w:rPr>
      </w:pPr>
    </w:p>
    <w:p w:rsidR="00FC6E3D" w:rsidRPr="006858E6" w:rsidRDefault="00E652F2" w:rsidP="000C260C">
      <w:pPr>
        <w:tabs>
          <w:tab w:val="left" w:pos="426"/>
        </w:tabs>
        <w:spacing w:line="254" w:lineRule="auto"/>
        <w:ind w:right="-1"/>
        <w:jc w:val="both"/>
        <w:rPr>
          <w:rFonts w:ascii="HelveticaNeue LT 45 Light" w:hAnsi="HelveticaNeue LT 45 Light"/>
          <w:sz w:val="26"/>
          <w:szCs w:val="26"/>
        </w:rPr>
      </w:pPr>
      <w:r>
        <w:rPr>
          <w:rFonts w:ascii="HelveticaNeue LT 45 Light" w:hAnsi="HelveticaNeue LT 45 Light"/>
          <w:noProof/>
          <w:sz w:val="22"/>
          <w:szCs w:val="22"/>
        </w:rPr>
        <w:t>gez.</w:t>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r>
      <w:r>
        <w:rPr>
          <w:rFonts w:ascii="HelveticaNeue LT 45 Light" w:hAnsi="HelveticaNeue LT 45 Light"/>
          <w:noProof/>
          <w:sz w:val="22"/>
          <w:szCs w:val="22"/>
        </w:rPr>
        <w:tab/>
        <w:t>gez.</w:t>
      </w:r>
    </w:p>
    <w:p w:rsidR="004A0F0B" w:rsidRPr="00F05B83" w:rsidRDefault="007A2BD6" w:rsidP="000C260C">
      <w:pPr>
        <w:spacing w:line="254" w:lineRule="auto"/>
        <w:ind w:right="-1"/>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Martin Kuge</w:t>
      </w: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4A0F0B"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B16C30"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4A0F0B"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E53531"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Ljuba Iljin</w:t>
      </w:r>
      <w:r w:rsidR="00ED3CA0"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ED3CA0" w:rsidRPr="00F05B83">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p>
    <w:p w:rsidR="00052601" w:rsidRDefault="007A2BD6" w:rsidP="000C260C">
      <w:pPr>
        <w:spacing w:line="254" w:lineRule="auto"/>
        <w:ind w:right="-1"/>
        <w:jc w:val="both"/>
        <w:rPr>
          <w:rFonts w:ascii="HelveticaNeue LT 45 Light" w:hAnsi="HelveticaNeue LT 45 Light"/>
          <w:sz w:val="20"/>
        </w:rPr>
      </w:pPr>
      <w:r>
        <w:rPr>
          <w:rFonts w:ascii="HelveticaNeue LT 45 Light" w:hAnsi="HelveticaNeue LT 45 Light"/>
          <w:sz w:val="20"/>
        </w:rPr>
        <w:t xml:space="preserve">Stellv. </w:t>
      </w:r>
      <w:r w:rsidR="004A0F0B" w:rsidRPr="00C46A29">
        <w:rPr>
          <w:rFonts w:ascii="HelveticaNeue LT 45 Light" w:hAnsi="HelveticaNeue LT 45 Light"/>
          <w:sz w:val="20"/>
        </w:rPr>
        <w:t>Vorsitzender</w:t>
      </w:r>
      <w:r w:rsidR="003B2C56">
        <w:rPr>
          <w:rFonts w:ascii="HelveticaNeue LT 45 Light" w:hAnsi="HelveticaNeue LT 45 Light"/>
          <w:sz w:val="20"/>
        </w:rPr>
        <w:tab/>
      </w:r>
      <w:r w:rsidR="004A0F0B" w:rsidRPr="00C46A29">
        <w:rPr>
          <w:rFonts w:ascii="HelveticaNeue LT 45 Light" w:hAnsi="HelveticaNeue LT 45 Light"/>
          <w:sz w:val="20"/>
        </w:rPr>
        <w:tab/>
      </w:r>
      <w:r w:rsidR="00B16C30">
        <w:rPr>
          <w:rFonts w:ascii="HelveticaNeue LT 45 Light" w:hAnsi="HelveticaNeue LT 45 Light"/>
          <w:sz w:val="20"/>
        </w:rPr>
        <w:tab/>
      </w:r>
      <w:r w:rsidR="008416AD">
        <w:rPr>
          <w:rFonts w:ascii="HelveticaNeue LT 45 Light" w:hAnsi="HelveticaNeue LT 45 Light"/>
          <w:sz w:val="20"/>
        </w:rPr>
        <w:tab/>
      </w:r>
      <w:r w:rsidR="00A92D88">
        <w:rPr>
          <w:rFonts w:ascii="HelveticaNeue LT 45 Light" w:hAnsi="HelveticaNeue LT 45 Light"/>
          <w:sz w:val="20"/>
        </w:rPr>
        <w:tab/>
      </w:r>
      <w:r w:rsidR="00A92D88">
        <w:rPr>
          <w:rFonts w:ascii="HelveticaNeue LT 45 Light" w:hAnsi="HelveticaNeue LT 45 Light"/>
          <w:sz w:val="20"/>
        </w:rPr>
        <w:tab/>
        <w:t>Schriftführer</w:t>
      </w:r>
      <w:r w:rsidR="00F6054E">
        <w:rPr>
          <w:rFonts w:ascii="HelveticaNeue LT 45 Light" w:hAnsi="HelveticaNeue LT 45 Light"/>
          <w:sz w:val="20"/>
        </w:rPr>
        <w:t>in</w:t>
      </w:r>
    </w:p>
    <w:p w:rsidR="00811500" w:rsidRPr="00F05B83" w:rsidRDefault="00811500" w:rsidP="000C260C">
      <w:pPr>
        <w:spacing w:line="254" w:lineRule="auto"/>
        <w:ind w:right="-2"/>
        <w:jc w:val="both"/>
        <w:rPr>
          <w:rFonts w:ascii="HelveticaNeue LT 45 Light" w:hAnsi="HelveticaNeue LT 45 Light"/>
          <w:sz w:val="26"/>
          <w:szCs w:val="26"/>
        </w:rPr>
      </w:pPr>
    </w:p>
    <w:p w:rsidR="00F248CA" w:rsidRPr="00F05B83" w:rsidRDefault="00F248CA" w:rsidP="000C260C">
      <w:pPr>
        <w:spacing w:line="254" w:lineRule="auto"/>
        <w:ind w:right="-2"/>
        <w:jc w:val="both"/>
        <w:rPr>
          <w:rFonts w:ascii="HelveticaNeue LT 45 Light" w:hAnsi="HelveticaNeue LT 45 Light"/>
          <w:sz w:val="26"/>
          <w:szCs w:val="26"/>
        </w:rPr>
      </w:pPr>
    </w:p>
    <w:p w:rsidR="00A92D88" w:rsidRPr="00F05B83" w:rsidRDefault="00A92D88" w:rsidP="000C260C">
      <w:pPr>
        <w:spacing w:line="254" w:lineRule="auto"/>
        <w:ind w:right="-2"/>
        <w:jc w:val="both"/>
        <w:rPr>
          <w:rFonts w:ascii="HelveticaNeue LT 45 Light" w:hAnsi="HelveticaNeue LT 45 Light"/>
          <w:sz w:val="26"/>
          <w:szCs w:val="26"/>
        </w:rPr>
      </w:pPr>
    </w:p>
    <w:p w:rsidR="00A92D88" w:rsidRPr="00F05B83" w:rsidRDefault="00A92D88" w:rsidP="000C260C">
      <w:pPr>
        <w:spacing w:line="254" w:lineRule="auto"/>
        <w:ind w:right="-2"/>
        <w:jc w:val="both"/>
        <w:rPr>
          <w:rFonts w:ascii="HelveticaNeue LT 45 Light" w:hAnsi="HelveticaNeue LT 45 Light"/>
          <w:sz w:val="26"/>
          <w:szCs w:val="26"/>
        </w:rPr>
      </w:pPr>
    </w:p>
    <w:p w:rsidR="00811500" w:rsidRPr="00F05B83" w:rsidRDefault="00811500" w:rsidP="000C260C">
      <w:pPr>
        <w:spacing w:line="254" w:lineRule="auto"/>
        <w:ind w:right="-2"/>
        <w:jc w:val="both"/>
        <w:rPr>
          <w:rFonts w:ascii="HelveticaNeue LT 45 Light" w:hAnsi="HelveticaNeue LT 45 Light"/>
          <w:sz w:val="26"/>
          <w:szCs w:val="26"/>
        </w:rPr>
      </w:pPr>
    </w:p>
    <w:p w:rsidR="0079573E" w:rsidRPr="005E57F4" w:rsidRDefault="00CA61A8" w:rsidP="000C260C">
      <w:pPr>
        <w:spacing w:line="254" w:lineRule="auto"/>
        <w:jc w:val="both"/>
        <w:rPr>
          <w:rFonts w:ascii="HelveticaNeue LT 55 Roman" w:hAnsi="HelveticaNeue LT 55 Roman"/>
          <w:sz w:val="18"/>
          <w:u w:val="single"/>
        </w:rPr>
      </w:pPr>
      <w:r w:rsidRPr="005E57F4">
        <w:rPr>
          <w:rFonts w:ascii="HelveticaNeue LT 55 Roman" w:hAnsi="HelveticaNeue LT 55 Roman"/>
          <w:sz w:val="18"/>
          <w:u w:val="single"/>
        </w:rPr>
        <w:t>VERTEILER</w:t>
      </w:r>
      <w:r w:rsidR="00FC6E3D">
        <w:rPr>
          <w:rFonts w:ascii="HelveticaNeue LT 55 Roman" w:hAnsi="HelveticaNeue LT 55 Roman"/>
          <w:sz w:val="18"/>
          <w:u w:val="single"/>
        </w:rPr>
        <w:t xml:space="preserve"> per E-Mail:</w:t>
      </w:r>
    </w:p>
    <w:p w:rsidR="00CA61A8" w:rsidRPr="005E57F4" w:rsidRDefault="00CA61A8" w:rsidP="000C260C">
      <w:pPr>
        <w:spacing w:line="254" w:lineRule="auto"/>
        <w:jc w:val="both"/>
        <w:rPr>
          <w:rFonts w:ascii="HelveticaNeue LT 45 Light" w:hAnsi="HelveticaNeue LT 45 Light"/>
          <w:sz w:val="16"/>
        </w:rPr>
      </w:pPr>
      <w:r w:rsidRPr="005E57F4">
        <w:rPr>
          <w:rFonts w:ascii="HelveticaNeue LT 45 Light" w:hAnsi="HelveticaNeue LT 45 Light"/>
          <w:sz w:val="16"/>
        </w:rPr>
        <w:t>1 x</w:t>
      </w:r>
      <w:r w:rsidR="00FC6E3D">
        <w:rPr>
          <w:rFonts w:ascii="HelveticaNeue LT 45 Light" w:hAnsi="HelveticaNeue LT 45 Light"/>
          <w:sz w:val="16"/>
        </w:rPr>
        <w:t xml:space="preserve"> Ausschussvorsitzender</w:t>
      </w:r>
    </w:p>
    <w:p w:rsidR="00CA61A8" w:rsidRPr="005E57F4" w:rsidRDefault="00FC6E3D" w:rsidP="000C260C">
      <w:pPr>
        <w:spacing w:line="254" w:lineRule="auto"/>
        <w:jc w:val="both"/>
        <w:rPr>
          <w:rFonts w:ascii="HelveticaNeue LT 45 Light" w:hAnsi="HelveticaNeue LT 45 Light"/>
          <w:sz w:val="16"/>
        </w:rPr>
      </w:pPr>
      <w:r>
        <w:rPr>
          <w:rFonts w:ascii="HelveticaNeue LT 45 Light" w:hAnsi="HelveticaNeue LT 45 Light"/>
          <w:sz w:val="16"/>
        </w:rPr>
        <w:t>je 1 x Ausschussmitglieder</w:t>
      </w:r>
    </w:p>
    <w:p w:rsidR="00CA61A8" w:rsidRPr="005E57F4" w:rsidRDefault="00CA61A8" w:rsidP="000C260C">
      <w:pPr>
        <w:spacing w:line="254" w:lineRule="auto"/>
        <w:jc w:val="both"/>
        <w:rPr>
          <w:rFonts w:ascii="HelveticaNeue LT 45 Light" w:hAnsi="HelveticaNeue LT 45 Light"/>
          <w:sz w:val="16"/>
        </w:rPr>
      </w:pPr>
      <w:r w:rsidRPr="005E57F4">
        <w:rPr>
          <w:rFonts w:ascii="HelveticaNeue LT 45 Light" w:hAnsi="HelveticaNeue LT 45 Light"/>
          <w:sz w:val="16"/>
        </w:rPr>
        <w:t xml:space="preserve">1 x Stadtverordnetenvorsteher </w:t>
      </w:r>
    </w:p>
    <w:p w:rsidR="00CA61A8" w:rsidRPr="005E57F4" w:rsidRDefault="00CA61A8" w:rsidP="000C260C">
      <w:pPr>
        <w:spacing w:line="254" w:lineRule="auto"/>
        <w:jc w:val="both"/>
        <w:rPr>
          <w:rFonts w:ascii="HelveticaNeue LT 45 Light" w:hAnsi="HelveticaNeue LT 45 Light"/>
          <w:sz w:val="16"/>
        </w:rPr>
      </w:pPr>
      <w:r w:rsidRPr="005E57F4">
        <w:rPr>
          <w:rFonts w:ascii="HelveticaNeue LT 45 Light" w:hAnsi="HelveticaNeue LT 45 Light"/>
          <w:sz w:val="16"/>
        </w:rPr>
        <w:t>je 1 x Fraktionsvorsitzende (SPD, CDU</w:t>
      </w:r>
      <w:r w:rsidR="003B2C56">
        <w:rPr>
          <w:rFonts w:ascii="HelveticaNeue LT 45 Light" w:hAnsi="HelveticaNeue LT 45 Light"/>
          <w:sz w:val="16"/>
        </w:rPr>
        <w:t>, FDP, B90/Die Grünen, FWG)</w:t>
      </w:r>
    </w:p>
    <w:p w:rsidR="00CA61A8" w:rsidRPr="008E39DA" w:rsidRDefault="00CA61A8" w:rsidP="000C260C">
      <w:pPr>
        <w:spacing w:line="254" w:lineRule="auto"/>
        <w:jc w:val="both"/>
        <w:rPr>
          <w:rFonts w:ascii="HelveticaNeue LT 45 Light" w:hAnsi="HelveticaNeue LT 45 Light"/>
          <w:sz w:val="16"/>
        </w:rPr>
      </w:pPr>
      <w:r w:rsidRPr="008E39DA">
        <w:rPr>
          <w:rFonts w:ascii="HelveticaNeue LT 45 Light" w:hAnsi="HelveticaNeue LT 45 Light"/>
          <w:sz w:val="16"/>
        </w:rPr>
        <w:t>1 x Bürgermeister</w:t>
      </w:r>
      <w:r w:rsidR="00C13746" w:rsidRPr="008E39DA">
        <w:rPr>
          <w:rFonts w:ascii="HelveticaNeue LT 45 Light" w:hAnsi="HelveticaNeue LT 45 Light"/>
          <w:sz w:val="16"/>
        </w:rPr>
        <w:t xml:space="preserve"> </w:t>
      </w:r>
    </w:p>
    <w:p w:rsidR="00CA61A8" w:rsidRPr="008E39DA" w:rsidRDefault="0059391D" w:rsidP="000C260C">
      <w:pPr>
        <w:spacing w:line="254" w:lineRule="auto"/>
        <w:jc w:val="both"/>
        <w:rPr>
          <w:rFonts w:ascii="HelveticaNeue LT 45 Light" w:hAnsi="HelveticaNeue LT 45 Light"/>
          <w:sz w:val="16"/>
        </w:rPr>
      </w:pPr>
      <w:r w:rsidRPr="008E39DA">
        <w:rPr>
          <w:rFonts w:ascii="HelveticaNeue LT 45 Light" w:hAnsi="HelveticaNeue LT 45 Light"/>
          <w:sz w:val="16"/>
        </w:rPr>
        <w:t>je 1</w:t>
      </w:r>
      <w:r w:rsidR="00FC6E3D">
        <w:rPr>
          <w:rFonts w:ascii="HelveticaNeue LT 45 Light" w:hAnsi="HelveticaNeue LT 45 Light"/>
          <w:sz w:val="16"/>
        </w:rPr>
        <w:t xml:space="preserve"> x Magistratsmitglieder</w:t>
      </w:r>
    </w:p>
    <w:p w:rsidR="00CA61A8" w:rsidRPr="005E57F4" w:rsidRDefault="00CA61A8" w:rsidP="000C260C">
      <w:pPr>
        <w:spacing w:line="254" w:lineRule="auto"/>
        <w:jc w:val="both"/>
        <w:rPr>
          <w:rFonts w:ascii="HelveticaNeue LT 45 Light" w:hAnsi="HelveticaNeue LT 45 Light"/>
          <w:sz w:val="16"/>
          <w:lang w:val="it-IT"/>
        </w:rPr>
      </w:pPr>
      <w:r w:rsidRPr="008E39DA">
        <w:rPr>
          <w:rFonts w:ascii="HelveticaNeue LT 45 Light" w:hAnsi="HelveticaNeue LT 45 Light"/>
          <w:sz w:val="16"/>
          <w:lang w:val="it-IT"/>
        </w:rPr>
        <w:t>je 1 x</w:t>
      </w:r>
      <w:r w:rsidRPr="00A93DF0">
        <w:rPr>
          <w:rFonts w:ascii="HelveticaNeue LT 45 Light" w:hAnsi="HelveticaNeue LT 45 Light"/>
          <w:sz w:val="16"/>
        </w:rPr>
        <w:t xml:space="preserve"> Abt</w:t>
      </w:r>
      <w:r w:rsidRPr="008E39DA">
        <w:rPr>
          <w:rFonts w:ascii="HelveticaNeue LT 45 Light" w:hAnsi="HelveticaNeue LT 45 Light"/>
          <w:sz w:val="16"/>
          <w:lang w:val="it-IT"/>
        </w:rPr>
        <w:t xml:space="preserve">. I, II, III, IV </w:t>
      </w:r>
    </w:p>
    <w:p w:rsidR="00CA61A8" w:rsidRPr="005E57F4" w:rsidRDefault="00CA61A8" w:rsidP="000C260C">
      <w:pPr>
        <w:spacing w:line="254" w:lineRule="auto"/>
        <w:jc w:val="both"/>
        <w:rPr>
          <w:rFonts w:ascii="HelveticaNeue LT 45 Light" w:hAnsi="HelveticaNeue LT 45 Light"/>
          <w:sz w:val="16"/>
        </w:rPr>
      </w:pPr>
      <w:r w:rsidRPr="005E57F4">
        <w:rPr>
          <w:rFonts w:ascii="HelveticaNeue LT 45 Light" w:hAnsi="HelveticaNeue LT 45 Light"/>
          <w:sz w:val="16"/>
        </w:rPr>
        <w:t xml:space="preserve">1 x </w:t>
      </w:r>
      <w:hyperlink r:id="rId8" w:history="1">
        <w:r w:rsidR="007C1098" w:rsidRPr="00C37B4D">
          <w:rPr>
            <w:rStyle w:val="Hyperlink"/>
            <w:rFonts w:ascii="HelveticaNeue LT 45 Light" w:hAnsi="HelveticaNeue LT 45 Light"/>
            <w:sz w:val="16"/>
          </w:rPr>
          <w:t>IT@melsungen.de</w:t>
        </w:r>
      </w:hyperlink>
      <w:r w:rsidR="007C1098">
        <w:rPr>
          <w:rFonts w:ascii="HelveticaNeue LT 45 Light" w:hAnsi="HelveticaNeue LT 45 Light"/>
          <w:sz w:val="16"/>
        </w:rPr>
        <w:t xml:space="preserve"> zur Veröffentlichung auf der Website</w:t>
      </w:r>
      <w:r w:rsidRPr="005E57F4">
        <w:rPr>
          <w:rFonts w:ascii="HelveticaNeue LT 45 Light" w:hAnsi="HelveticaNeue LT 45 Light"/>
          <w:sz w:val="16"/>
        </w:rPr>
        <w:t xml:space="preserve">  </w:t>
      </w:r>
    </w:p>
    <w:p w:rsidR="00026618" w:rsidRPr="005E57F4" w:rsidRDefault="00CA61A8" w:rsidP="000C260C">
      <w:pPr>
        <w:spacing w:line="254" w:lineRule="auto"/>
        <w:jc w:val="both"/>
        <w:rPr>
          <w:rFonts w:ascii="HelveticaNeue LT 45 Light" w:hAnsi="HelveticaNeue LT 45 Light"/>
          <w:b/>
          <w:sz w:val="4"/>
          <w:szCs w:val="20"/>
        </w:rPr>
      </w:pPr>
      <w:r w:rsidRPr="005E57F4">
        <w:rPr>
          <w:rFonts w:ascii="HelveticaNeue LT 45 Light" w:hAnsi="HelveticaNeue LT 45 Light"/>
          <w:sz w:val="16"/>
        </w:rPr>
        <w:t xml:space="preserve">1 x z. d. A. </w:t>
      </w:r>
    </w:p>
    <w:sectPr w:rsidR="00026618" w:rsidRPr="005E57F4" w:rsidSect="00EC3CF4">
      <w:footerReference w:type="even" r:id="rId9"/>
      <w:footerReference w:type="default" r:id="rId10"/>
      <w:pgSz w:w="11906" w:h="16838" w:code="9"/>
      <w:pgMar w:top="851"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61" w:rsidRDefault="00131A61" w:rsidP="00267F91">
      <w:r>
        <w:separator/>
      </w:r>
    </w:p>
  </w:endnote>
  <w:endnote w:type="continuationSeparator" w:id="0">
    <w:p w:rsidR="00131A61" w:rsidRDefault="00131A61" w:rsidP="0026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LT 45 Light">
    <w:altName w:val="Arial"/>
    <w:panose1 w:val="020B0403020202020204"/>
    <w:charset w:val="00"/>
    <w:family w:val="swiss"/>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HelveticaNeue LT 55 Roman">
    <w:altName w:val="Arial"/>
    <w:panose1 w:val="020B0804020202020204"/>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8C" w:rsidRDefault="0080578C" w:rsidP="00267F91">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rsidR="0080578C" w:rsidRDefault="0080578C" w:rsidP="00267F91">
    <w:pPr>
      <w:pStyle w:val="Fuzeile"/>
    </w:pPr>
  </w:p>
  <w:p w:rsidR="0080578C" w:rsidRDefault="0080578C" w:rsidP="00267F91"/>
  <w:p w:rsidR="0080578C" w:rsidRDefault="0080578C" w:rsidP="00267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8C" w:rsidRPr="003403C4" w:rsidRDefault="0080578C" w:rsidP="00E44625">
    <w:pPr>
      <w:pStyle w:val="Fuzeile"/>
      <w:tabs>
        <w:tab w:val="clear" w:pos="9072"/>
        <w:tab w:val="left" w:pos="1227"/>
        <w:tab w:val="right" w:pos="9070"/>
      </w:tabs>
      <w:rPr>
        <w:rStyle w:val="Seitenzahl"/>
        <w:rFonts w:ascii="HelveticaNeue LT 45 Light" w:hAnsi="HelveticaNeue LT 45 Light"/>
        <w:sz w:val="20"/>
      </w:rPr>
    </w:pP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fldChar w:fldCharType="begin"/>
    </w:r>
    <w:r w:rsidRPr="003403C4">
      <w:rPr>
        <w:rStyle w:val="Seitenzahl"/>
        <w:rFonts w:ascii="HelveticaNeue LT 45 Light" w:hAnsi="HelveticaNeue LT 45 Light"/>
        <w:sz w:val="20"/>
      </w:rPr>
      <w:instrText xml:space="preserve">PAGE  </w:instrText>
    </w:r>
    <w:r w:rsidRPr="003403C4">
      <w:rPr>
        <w:rStyle w:val="Seitenzahl"/>
        <w:rFonts w:ascii="HelveticaNeue LT 45 Light" w:hAnsi="HelveticaNeue LT 45 Light"/>
        <w:sz w:val="20"/>
      </w:rPr>
      <w:fldChar w:fldCharType="separate"/>
    </w:r>
    <w:r w:rsidR="00AD0039">
      <w:rPr>
        <w:rStyle w:val="Seitenzahl"/>
        <w:rFonts w:ascii="HelveticaNeue LT 45 Light" w:hAnsi="HelveticaNeue LT 45 Light"/>
        <w:noProof/>
        <w:sz w:val="20"/>
      </w:rPr>
      <w:t>1</w:t>
    </w:r>
    <w:r w:rsidRPr="003403C4">
      <w:rPr>
        <w:rStyle w:val="Seitenzahl"/>
        <w:rFonts w:ascii="HelveticaNeue LT 45 Light" w:hAnsi="HelveticaNeue LT 45 Light"/>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61" w:rsidRDefault="00131A61" w:rsidP="00267F91">
      <w:r>
        <w:separator/>
      </w:r>
    </w:p>
  </w:footnote>
  <w:footnote w:type="continuationSeparator" w:id="0">
    <w:p w:rsidR="00131A61" w:rsidRDefault="00131A61" w:rsidP="00267F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BAA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A96390"/>
    <w:multiLevelType w:val="hybridMultilevel"/>
    <w:tmpl w:val="ADBEDD52"/>
    <w:lvl w:ilvl="0" w:tplc="0A82624E">
      <w:start w:val="1"/>
      <w:numFmt w:val="decimal"/>
      <w:lvlText w:val="%1."/>
      <w:lvlJc w:val="left"/>
      <w:pPr>
        <w:ind w:left="704" w:hanging="4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12FF70C8"/>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1A543D3F"/>
    <w:multiLevelType w:val="multilevel"/>
    <w:tmpl w:val="99BEAB22"/>
    <w:lvl w:ilvl="0">
      <w:numFmt w:val="bullet"/>
      <w:lvlText w:val="·"/>
      <w:lvlJc w:val="left"/>
      <w:pPr>
        <w:tabs>
          <w:tab w:val="left" w:pos="648"/>
        </w:tabs>
      </w:pPr>
      <w:rPr>
        <w:rFonts w:ascii="Symbol" w:eastAsia="Symbol" w:hAnsi="Symbol"/>
        <w:color w:val="000000"/>
        <w:spacing w:val="-2"/>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30DD3"/>
    <w:multiLevelType w:val="hybridMultilevel"/>
    <w:tmpl w:val="87EE525A"/>
    <w:lvl w:ilvl="0" w:tplc="51FA7218">
      <w:start w:val="1"/>
      <w:numFmt w:val="bullet"/>
      <w:lvlText w:val="-"/>
      <w:lvlJc w:val="left"/>
      <w:pPr>
        <w:ind w:left="720" w:hanging="360"/>
      </w:pPr>
      <w:rPr>
        <w:rFonts w:ascii="HelveticaNeue LT 45 Light" w:eastAsia="Times New Roman" w:hAnsi="HelveticaNeue LT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784F96"/>
    <w:multiLevelType w:val="hybridMultilevel"/>
    <w:tmpl w:val="D89A33CC"/>
    <w:lvl w:ilvl="0" w:tplc="63E020CE">
      <w:start w:val="1"/>
      <w:numFmt w:val="decimal"/>
      <w:lvlText w:val="%1."/>
      <w:lvlJc w:val="left"/>
      <w:pPr>
        <w:ind w:left="360" w:hanging="360"/>
      </w:pPr>
      <w:rPr>
        <w:rFonts w:ascii="HelveticaNeue LT 45 Light" w:eastAsia="Times New Roman" w:hAnsi="HelveticaNeue LT 45 Light" w:cs="Times New Roman" w:hint="default"/>
        <w:sz w:val="24"/>
        <w:szCs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9F97836"/>
    <w:multiLevelType w:val="hybridMultilevel"/>
    <w:tmpl w:val="DA72E4F4"/>
    <w:lvl w:ilvl="0" w:tplc="AE7C6608">
      <w:start w:val="107"/>
      <w:numFmt w:val="bullet"/>
      <w:lvlText w:val="-"/>
      <w:lvlJc w:val="left"/>
      <w:pPr>
        <w:ind w:left="1065" w:hanging="360"/>
      </w:pPr>
      <w:rPr>
        <w:rFonts w:ascii="HelveticaNeue LT 45 Light" w:eastAsia="Times New Roman" w:hAnsi="HelveticaNeue LT 45 Light"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7" w15:restartNumberingAfterBreak="0">
    <w:nsid w:val="2A4304AC"/>
    <w:multiLevelType w:val="hybridMultilevel"/>
    <w:tmpl w:val="D2F24560"/>
    <w:lvl w:ilvl="0" w:tplc="7D9891E0">
      <w:start w:val="1"/>
      <w:numFmt w:val="bullet"/>
      <w:lvlText w:val=""/>
      <w:lvlJc w:val="left"/>
      <w:pPr>
        <w:ind w:left="720" w:hanging="360"/>
      </w:pPr>
      <w:rPr>
        <w:rFonts w:ascii="Wingdings" w:hAnsi="Wingdings" w:hint="default"/>
      </w:rPr>
    </w:lvl>
    <w:lvl w:ilvl="1" w:tplc="C39A66C6">
      <w:start w:val="1"/>
      <w:numFmt w:val="bullet"/>
      <w:lvlText w:val="o"/>
      <w:lvlJc w:val="left"/>
      <w:pPr>
        <w:ind w:left="1440" w:hanging="360"/>
      </w:pPr>
      <w:rPr>
        <w:rFonts w:ascii="Courier New" w:hAnsi="Courier New" w:cs="Courier New" w:hint="default"/>
      </w:rPr>
    </w:lvl>
    <w:lvl w:ilvl="2" w:tplc="52E481AC">
      <w:start w:val="1"/>
      <w:numFmt w:val="bullet"/>
      <w:lvlText w:val=""/>
      <w:lvlJc w:val="left"/>
      <w:pPr>
        <w:ind w:left="2160" w:hanging="360"/>
      </w:pPr>
      <w:rPr>
        <w:rFonts w:ascii="Wingdings" w:hAnsi="Wingdings" w:hint="default"/>
      </w:rPr>
    </w:lvl>
    <w:lvl w:ilvl="3" w:tplc="1654F288">
      <w:start w:val="1"/>
      <w:numFmt w:val="bullet"/>
      <w:lvlText w:val=""/>
      <w:lvlJc w:val="left"/>
      <w:pPr>
        <w:ind w:left="2880" w:hanging="360"/>
      </w:pPr>
      <w:rPr>
        <w:rFonts w:ascii="Symbol" w:hAnsi="Symbol" w:hint="default"/>
      </w:rPr>
    </w:lvl>
    <w:lvl w:ilvl="4" w:tplc="05F26000">
      <w:start w:val="1"/>
      <w:numFmt w:val="bullet"/>
      <w:lvlText w:val="o"/>
      <w:lvlJc w:val="left"/>
      <w:pPr>
        <w:ind w:left="3600" w:hanging="360"/>
      </w:pPr>
      <w:rPr>
        <w:rFonts w:ascii="Courier New" w:hAnsi="Courier New" w:cs="Courier New" w:hint="default"/>
      </w:rPr>
    </w:lvl>
    <w:lvl w:ilvl="5" w:tplc="381A8C72">
      <w:start w:val="1"/>
      <w:numFmt w:val="bullet"/>
      <w:lvlText w:val=""/>
      <w:lvlJc w:val="left"/>
      <w:pPr>
        <w:ind w:left="4320" w:hanging="360"/>
      </w:pPr>
      <w:rPr>
        <w:rFonts w:ascii="Wingdings" w:hAnsi="Wingdings" w:hint="default"/>
      </w:rPr>
    </w:lvl>
    <w:lvl w:ilvl="6" w:tplc="5FFA5406">
      <w:start w:val="1"/>
      <w:numFmt w:val="bullet"/>
      <w:lvlText w:val=""/>
      <w:lvlJc w:val="left"/>
      <w:pPr>
        <w:ind w:left="5040" w:hanging="360"/>
      </w:pPr>
      <w:rPr>
        <w:rFonts w:ascii="Symbol" w:hAnsi="Symbol" w:hint="default"/>
      </w:rPr>
    </w:lvl>
    <w:lvl w:ilvl="7" w:tplc="EF7C1B54">
      <w:start w:val="1"/>
      <w:numFmt w:val="bullet"/>
      <w:lvlText w:val="o"/>
      <w:lvlJc w:val="left"/>
      <w:pPr>
        <w:ind w:left="5760" w:hanging="360"/>
      </w:pPr>
      <w:rPr>
        <w:rFonts w:ascii="Courier New" w:hAnsi="Courier New" w:cs="Courier New" w:hint="default"/>
      </w:rPr>
    </w:lvl>
    <w:lvl w:ilvl="8" w:tplc="BAC84064">
      <w:start w:val="1"/>
      <w:numFmt w:val="bullet"/>
      <w:lvlText w:val=""/>
      <w:lvlJc w:val="left"/>
      <w:pPr>
        <w:ind w:left="6480" w:hanging="360"/>
      </w:pPr>
      <w:rPr>
        <w:rFonts w:ascii="Wingdings" w:hAnsi="Wingdings" w:hint="default"/>
      </w:rPr>
    </w:lvl>
  </w:abstractNum>
  <w:abstractNum w:abstractNumId="8" w15:restartNumberingAfterBreak="0">
    <w:nsid w:val="335A430C"/>
    <w:multiLevelType w:val="hybridMultilevel"/>
    <w:tmpl w:val="2B8E3E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1B2717"/>
    <w:multiLevelType w:val="hybridMultilevel"/>
    <w:tmpl w:val="2FDA168E"/>
    <w:lvl w:ilvl="0" w:tplc="CC5ED636">
      <w:start w:val="1"/>
      <w:numFmt w:val="lowerLetter"/>
      <w:lvlText w:val="%1)"/>
      <w:lvlJc w:val="left"/>
      <w:pPr>
        <w:ind w:left="1065" w:hanging="360"/>
      </w:pPr>
      <w:rPr>
        <w:rFonts w:hint="default"/>
        <w:sz w:val="24"/>
        <w:szCs w:val="24"/>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0" w15:restartNumberingAfterBreak="0">
    <w:nsid w:val="4DBC5EEE"/>
    <w:multiLevelType w:val="hybridMultilevel"/>
    <w:tmpl w:val="B56A1870"/>
    <w:lvl w:ilvl="0" w:tplc="F46A4216">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0F1C3A"/>
    <w:multiLevelType w:val="hybridMultilevel"/>
    <w:tmpl w:val="F6EEB012"/>
    <w:lvl w:ilvl="0" w:tplc="3DCABF78">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2" w15:restartNumberingAfterBreak="0">
    <w:nsid w:val="6CBE0112"/>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3" w15:restartNumberingAfterBreak="0">
    <w:nsid w:val="6DC61C73"/>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4" w15:restartNumberingAfterBreak="0">
    <w:nsid w:val="7CEB1543"/>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5" w15:restartNumberingAfterBreak="0">
    <w:nsid w:val="7D481190"/>
    <w:multiLevelType w:val="hybridMultilevel"/>
    <w:tmpl w:val="171E56B2"/>
    <w:lvl w:ilvl="0" w:tplc="DF48617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0"/>
  </w:num>
  <w:num w:numId="2">
    <w:abstractNumId w:val="13"/>
  </w:num>
  <w:num w:numId="3">
    <w:abstractNumId w:val="8"/>
  </w:num>
  <w:num w:numId="4">
    <w:abstractNumId w:val="6"/>
  </w:num>
  <w:num w:numId="5">
    <w:abstractNumId w:val="11"/>
  </w:num>
  <w:num w:numId="6">
    <w:abstractNumId w:val="9"/>
  </w:num>
  <w:num w:numId="7">
    <w:abstractNumId w:val="2"/>
  </w:num>
  <w:num w:numId="8">
    <w:abstractNumId w:val="12"/>
  </w:num>
  <w:num w:numId="9">
    <w:abstractNumId w:val="14"/>
  </w:num>
  <w:num w:numId="10">
    <w:abstractNumId w:val="10"/>
  </w:num>
  <w:num w:numId="11">
    <w:abstractNumId w:val="15"/>
  </w:num>
  <w:num w:numId="12">
    <w:abstractNumId w:val="5"/>
  </w:num>
  <w:num w:numId="13">
    <w:abstractNumId w:val="3"/>
  </w:num>
  <w:num w:numId="14">
    <w:abstractNumId w:val="7"/>
  </w:num>
  <w:num w:numId="15">
    <w:abstractNumId w:val="1"/>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66"/>
    <w:rsid w:val="00000686"/>
    <w:rsid w:val="00000CE6"/>
    <w:rsid w:val="00001326"/>
    <w:rsid w:val="000032DA"/>
    <w:rsid w:val="0000339C"/>
    <w:rsid w:val="00003674"/>
    <w:rsid w:val="000040B8"/>
    <w:rsid w:val="00004674"/>
    <w:rsid w:val="00004A5E"/>
    <w:rsid w:val="00004F73"/>
    <w:rsid w:val="000056E5"/>
    <w:rsid w:val="0000570B"/>
    <w:rsid w:val="0000643C"/>
    <w:rsid w:val="000065AD"/>
    <w:rsid w:val="000102D4"/>
    <w:rsid w:val="00010CA6"/>
    <w:rsid w:val="00011C83"/>
    <w:rsid w:val="000121F7"/>
    <w:rsid w:val="0001228A"/>
    <w:rsid w:val="00012E18"/>
    <w:rsid w:val="000152AF"/>
    <w:rsid w:val="000160B3"/>
    <w:rsid w:val="000168E1"/>
    <w:rsid w:val="00016F78"/>
    <w:rsid w:val="00017D9F"/>
    <w:rsid w:val="00020329"/>
    <w:rsid w:val="00021BE0"/>
    <w:rsid w:val="0002232A"/>
    <w:rsid w:val="00023B4A"/>
    <w:rsid w:val="00023B4D"/>
    <w:rsid w:val="00024105"/>
    <w:rsid w:val="00025292"/>
    <w:rsid w:val="00025E89"/>
    <w:rsid w:val="000261A9"/>
    <w:rsid w:val="00026281"/>
    <w:rsid w:val="00026618"/>
    <w:rsid w:val="000310EC"/>
    <w:rsid w:val="000314ED"/>
    <w:rsid w:val="00031B13"/>
    <w:rsid w:val="00031F2F"/>
    <w:rsid w:val="00033082"/>
    <w:rsid w:val="00033324"/>
    <w:rsid w:val="00035180"/>
    <w:rsid w:val="000363DB"/>
    <w:rsid w:val="00036DB6"/>
    <w:rsid w:val="00037383"/>
    <w:rsid w:val="00037F17"/>
    <w:rsid w:val="00041960"/>
    <w:rsid w:val="0004240B"/>
    <w:rsid w:val="00043DF6"/>
    <w:rsid w:val="0004438B"/>
    <w:rsid w:val="000459B2"/>
    <w:rsid w:val="000460A4"/>
    <w:rsid w:val="0005248B"/>
    <w:rsid w:val="00052601"/>
    <w:rsid w:val="00052915"/>
    <w:rsid w:val="00052DBB"/>
    <w:rsid w:val="00054FF0"/>
    <w:rsid w:val="00055072"/>
    <w:rsid w:val="0005566D"/>
    <w:rsid w:val="000567AF"/>
    <w:rsid w:val="00057113"/>
    <w:rsid w:val="000571BD"/>
    <w:rsid w:val="00057666"/>
    <w:rsid w:val="000615A9"/>
    <w:rsid w:val="00062F98"/>
    <w:rsid w:val="00063530"/>
    <w:rsid w:val="00063ADF"/>
    <w:rsid w:val="00063C5E"/>
    <w:rsid w:val="00064C47"/>
    <w:rsid w:val="0006512F"/>
    <w:rsid w:val="000669B2"/>
    <w:rsid w:val="00067125"/>
    <w:rsid w:val="00067363"/>
    <w:rsid w:val="0006749F"/>
    <w:rsid w:val="00073030"/>
    <w:rsid w:val="0007337A"/>
    <w:rsid w:val="0007353F"/>
    <w:rsid w:val="00073C40"/>
    <w:rsid w:val="000754B4"/>
    <w:rsid w:val="00075D80"/>
    <w:rsid w:val="00075D9C"/>
    <w:rsid w:val="00080A15"/>
    <w:rsid w:val="000811E9"/>
    <w:rsid w:val="000817E5"/>
    <w:rsid w:val="00081E3D"/>
    <w:rsid w:val="0008242B"/>
    <w:rsid w:val="00083E41"/>
    <w:rsid w:val="0008431C"/>
    <w:rsid w:val="0008661C"/>
    <w:rsid w:val="00086FF0"/>
    <w:rsid w:val="0008718E"/>
    <w:rsid w:val="000878A7"/>
    <w:rsid w:val="000879FA"/>
    <w:rsid w:val="00090F2A"/>
    <w:rsid w:val="00092AD9"/>
    <w:rsid w:val="00093277"/>
    <w:rsid w:val="000935A4"/>
    <w:rsid w:val="0009395B"/>
    <w:rsid w:val="00093A0F"/>
    <w:rsid w:val="00094582"/>
    <w:rsid w:val="0009543C"/>
    <w:rsid w:val="00096135"/>
    <w:rsid w:val="000A0F5B"/>
    <w:rsid w:val="000A1DA5"/>
    <w:rsid w:val="000A1F46"/>
    <w:rsid w:val="000A26AF"/>
    <w:rsid w:val="000A3506"/>
    <w:rsid w:val="000A37C6"/>
    <w:rsid w:val="000A393C"/>
    <w:rsid w:val="000A404F"/>
    <w:rsid w:val="000A5149"/>
    <w:rsid w:val="000A51BF"/>
    <w:rsid w:val="000A5D37"/>
    <w:rsid w:val="000A660A"/>
    <w:rsid w:val="000A7B45"/>
    <w:rsid w:val="000A7F80"/>
    <w:rsid w:val="000B09D2"/>
    <w:rsid w:val="000B0E4C"/>
    <w:rsid w:val="000B119C"/>
    <w:rsid w:val="000B1839"/>
    <w:rsid w:val="000B1A98"/>
    <w:rsid w:val="000B22ED"/>
    <w:rsid w:val="000B347F"/>
    <w:rsid w:val="000B38CE"/>
    <w:rsid w:val="000B5100"/>
    <w:rsid w:val="000B54DE"/>
    <w:rsid w:val="000B6273"/>
    <w:rsid w:val="000B652C"/>
    <w:rsid w:val="000B6C59"/>
    <w:rsid w:val="000C08D6"/>
    <w:rsid w:val="000C15D5"/>
    <w:rsid w:val="000C1EF8"/>
    <w:rsid w:val="000C260C"/>
    <w:rsid w:val="000C2B7A"/>
    <w:rsid w:val="000C3DDA"/>
    <w:rsid w:val="000C40BA"/>
    <w:rsid w:val="000C5705"/>
    <w:rsid w:val="000C5ED8"/>
    <w:rsid w:val="000D0456"/>
    <w:rsid w:val="000D4A5A"/>
    <w:rsid w:val="000D51AD"/>
    <w:rsid w:val="000D570B"/>
    <w:rsid w:val="000D640D"/>
    <w:rsid w:val="000D6602"/>
    <w:rsid w:val="000D7263"/>
    <w:rsid w:val="000D73F1"/>
    <w:rsid w:val="000D7F39"/>
    <w:rsid w:val="000E0392"/>
    <w:rsid w:val="000E0F47"/>
    <w:rsid w:val="000E3FF4"/>
    <w:rsid w:val="000E619D"/>
    <w:rsid w:val="000E619E"/>
    <w:rsid w:val="000E6B1B"/>
    <w:rsid w:val="000F17EE"/>
    <w:rsid w:val="000F1F71"/>
    <w:rsid w:val="000F329B"/>
    <w:rsid w:val="000F3A9F"/>
    <w:rsid w:val="000F3E0B"/>
    <w:rsid w:val="000F4BB3"/>
    <w:rsid w:val="000F77BA"/>
    <w:rsid w:val="000F7CBC"/>
    <w:rsid w:val="001006FB"/>
    <w:rsid w:val="00100CE1"/>
    <w:rsid w:val="001010D5"/>
    <w:rsid w:val="00101F5F"/>
    <w:rsid w:val="0010501B"/>
    <w:rsid w:val="001053BC"/>
    <w:rsid w:val="0010549D"/>
    <w:rsid w:val="00106E2B"/>
    <w:rsid w:val="00106ECE"/>
    <w:rsid w:val="00107C85"/>
    <w:rsid w:val="0011153C"/>
    <w:rsid w:val="0011362B"/>
    <w:rsid w:val="00115227"/>
    <w:rsid w:val="00115251"/>
    <w:rsid w:val="001157D4"/>
    <w:rsid w:val="00115E6C"/>
    <w:rsid w:val="0011769C"/>
    <w:rsid w:val="001177A4"/>
    <w:rsid w:val="00120359"/>
    <w:rsid w:val="0012093C"/>
    <w:rsid w:val="00120CC0"/>
    <w:rsid w:val="00121F48"/>
    <w:rsid w:val="001224B3"/>
    <w:rsid w:val="0012313D"/>
    <w:rsid w:val="00124935"/>
    <w:rsid w:val="00124CAF"/>
    <w:rsid w:val="00124CCF"/>
    <w:rsid w:val="00126DCC"/>
    <w:rsid w:val="0012715E"/>
    <w:rsid w:val="0012739A"/>
    <w:rsid w:val="001275AE"/>
    <w:rsid w:val="00127C09"/>
    <w:rsid w:val="0013173B"/>
    <w:rsid w:val="00131A61"/>
    <w:rsid w:val="00131CE5"/>
    <w:rsid w:val="001326EE"/>
    <w:rsid w:val="00132E4A"/>
    <w:rsid w:val="00133B7C"/>
    <w:rsid w:val="001349CD"/>
    <w:rsid w:val="00134A1F"/>
    <w:rsid w:val="00134D69"/>
    <w:rsid w:val="00134F6B"/>
    <w:rsid w:val="00135C70"/>
    <w:rsid w:val="0013682B"/>
    <w:rsid w:val="00140824"/>
    <w:rsid w:val="00140EFB"/>
    <w:rsid w:val="00141532"/>
    <w:rsid w:val="001452DA"/>
    <w:rsid w:val="00145CCB"/>
    <w:rsid w:val="00146DB7"/>
    <w:rsid w:val="00146EC6"/>
    <w:rsid w:val="001476E0"/>
    <w:rsid w:val="00150C8F"/>
    <w:rsid w:val="00153DE3"/>
    <w:rsid w:val="00155202"/>
    <w:rsid w:val="001563DC"/>
    <w:rsid w:val="0016088E"/>
    <w:rsid w:val="001628AC"/>
    <w:rsid w:val="00164A76"/>
    <w:rsid w:val="001656C9"/>
    <w:rsid w:val="00165E13"/>
    <w:rsid w:val="001668BC"/>
    <w:rsid w:val="0016782F"/>
    <w:rsid w:val="00167E03"/>
    <w:rsid w:val="00170CAC"/>
    <w:rsid w:val="00170CFA"/>
    <w:rsid w:val="001714BA"/>
    <w:rsid w:val="00176275"/>
    <w:rsid w:val="00176715"/>
    <w:rsid w:val="001769F9"/>
    <w:rsid w:val="001806FD"/>
    <w:rsid w:val="00180F9D"/>
    <w:rsid w:val="00181275"/>
    <w:rsid w:val="00181D6E"/>
    <w:rsid w:val="00182A90"/>
    <w:rsid w:val="00182D17"/>
    <w:rsid w:val="001840D6"/>
    <w:rsid w:val="00187159"/>
    <w:rsid w:val="00187642"/>
    <w:rsid w:val="001877B7"/>
    <w:rsid w:val="00190A48"/>
    <w:rsid w:val="00191A2B"/>
    <w:rsid w:val="00191CA2"/>
    <w:rsid w:val="00191D6D"/>
    <w:rsid w:val="001922EF"/>
    <w:rsid w:val="00192660"/>
    <w:rsid w:val="0019290F"/>
    <w:rsid w:val="001932BC"/>
    <w:rsid w:val="00194891"/>
    <w:rsid w:val="00194D12"/>
    <w:rsid w:val="00196249"/>
    <w:rsid w:val="0019646C"/>
    <w:rsid w:val="0019673B"/>
    <w:rsid w:val="001969CD"/>
    <w:rsid w:val="00196AAF"/>
    <w:rsid w:val="00196FED"/>
    <w:rsid w:val="0019797E"/>
    <w:rsid w:val="00197B10"/>
    <w:rsid w:val="001A19F1"/>
    <w:rsid w:val="001A3427"/>
    <w:rsid w:val="001A4B74"/>
    <w:rsid w:val="001A75AC"/>
    <w:rsid w:val="001A7E5F"/>
    <w:rsid w:val="001B00F0"/>
    <w:rsid w:val="001B06EF"/>
    <w:rsid w:val="001B0AAD"/>
    <w:rsid w:val="001B3DFF"/>
    <w:rsid w:val="001B417F"/>
    <w:rsid w:val="001B426E"/>
    <w:rsid w:val="001B4F92"/>
    <w:rsid w:val="001B5DB9"/>
    <w:rsid w:val="001B69A2"/>
    <w:rsid w:val="001B7065"/>
    <w:rsid w:val="001B73F1"/>
    <w:rsid w:val="001C006D"/>
    <w:rsid w:val="001C1261"/>
    <w:rsid w:val="001C1B89"/>
    <w:rsid w:val="001C1C51"/>
    <w:rsid w:val="001C4379"/>
    <w:rsid w:val="001D1C1F"/>
    <w:rsid w:val="001D274F"/>
    <w:rsid w:val="001D2D75"/>
    <w:rsid w:val="001D37DC"/>
    <w:rsid w:val="001D4F69"/>
    <w:rsid w:val="001D5675"/>
    <w:rsid w:val="001E11D2"/>
    <w:rsid w:val="001E1306"/>
    <w:rsid w:val="001E22F7"/>
    <w:rsid w:val="001E5427"/>
    <w:rsid w:val="001E5BAD"/>
    <w:rsid w:val="001E5C1B"/>
    <w:rsid w:val="001E5F12"/>
    <w:rsid w:val="001E763F"/>
    <w:rsid w:val="001F1E83"/>
    <w:rsid w:val="001F2D35"/>
    <w:rsid w:val="001F4250"/>
    <w:rsid w:val="001F4C2B"/>
    <w:rsid w:val="001F4E63"/>
    <w:rsid w:val="001F6878"/>
    <w:rsid w:val="001F7931"/>
    <w:rsid w:val="002044E8"/>
    <w:rsid w:val="002045DF"/>
    <w:rsid w:val="002046F5"/>
    <w:rsid w:val="00205B68"/>
    <w:rsid w:val="00205B7D"/>
    <w:rsid w:val="00206038"/>
    <w:rsid w:val="00210C9C"/>
    <w:rsid w:val="00211BA9"/>
    <w:rsid w:val="00212F07"/>
    <w:rsid w:val="00215355"/>
    <w:rsid w:val="002168F2"/>
    <w:rsid w:val="00216CB4"/>
    <w:rsid w:val="002206E3"/>
    <w:rsid w:val="00221BC2"/>
    <w:rsid w:val="002228F2"/>
    <w:rsid w:val="00222915"/>
    <w:rsid w:val="00222AD7"/>
    <w:rsid w:val="00222B25"/>
    <w:rsid w:val="00223D12"/>
    <w:rsid w:val="00223DBA"/>
    <w:rsid w:val="0022450A"/>
    <w:rsid w:val="0022541C"/>
    <w:rsid w:val="00225B35"/>
    <w:rsid w:val="00225B6C"/>
    <w:rsid w:val="00225CA7"/>
    <w:rsid w:val="00225D99"/>
    <w:rsid w:val="00226027"/>
    <w:rsid w:val="00226209"/>
    <w:rsid w:val="0022681C"/>
    <w:rsid w:val="0022766C"/>
    <w:rsid w:val="00230203"/>
    <w:rsid w:val="00231221"/>
    <w:rsid w:val="00231555"/>
    <w:rsid w:val="00231A09"/>
    <w:rsid w:val="00231CAA"/>
    <w:rsid w:val="00234518"/>
    <w:rsid w:val="00234FB0"/>
    <w:rsid w:val="00235BC9"/>
    <w:rsid w:val="00240D9D"/>
    <w:rsid w:val="00240E74"/>
    <w:rsid w:val="002416DC"/>
    <w:rsid w:val="00241F72"/>
    <w:rsid w:val="0024232E"/>
    <w:rsid w:val="00243BCD"/>
    <w:rsid w:val="00245CE6"/>
    <w:rsid w:val="00247096"/>
    <w:rsid w:val="002475AB"/>
    <w:rsid w:val="0025049E"/>
    <w:rsid w:val="00250913"/>
    <w:rsid w:val="00250AAB"/>
    <w:rsid w:val="002525B6"/>
    <w:rsid w:val="0025313F"/>
    <w:rsid w:val="002533F8"/>
    <w:rsid w:val="002537B7"/>
    <w:rsid w:val="00253C2D"/>
    <w:rsid w:val="00253D00"/>
    <w:rsid w:val="00253D51"/>
    <w:rsid w:val="00254620"/>
    <w:rsid w:val="00254C1F"/>
    <w:rsid w:val="00254C9B"/>
    <w:rsid w:val="002551E8"/>
    <w:rsid w:val="002563F2"/>
    <w:rsid w:val="00256B69"/>
    <w:rsid w:val="00256DFC"/>
    <w:rsid w:val="002570DC"/>
    <w:rsid w:val="00260557"/>
    <w:rsid w:val="0026249E"/>
    <w:rsid w:val="00264217"/>
    <w:rsid w:val="00264564"/>
    <w:rsid w:val="00265707"/>
    <w:rsid w:val="0026707E"/>
    <w:rsid w:val="00267675"/>
    <w:rsid w:val="00267942"/>
    <w:rsid w:val="00267F91"/>
    <w:rsid w:val="00270502"/>
    <w:rsid w:val="0027090E"/>
    <w:rsid w:val="00271ED2"/>
    <w:rsid w:val="00271FC2"/>
    <w:rsid w:val="00272194"/>
    <w:rsid w:val="002739F3"/>
    <w:rsid w:val="00273D44"/>
    <w:rsid w:val="00273E6B"/>
    <w:rsid w:val="0027418E"/>
    <w:rsid w:val="002768A5"/>
    <w:rsid w:val="00280A99"/>
    <w:rsid w:val="0028234B"/>
    <w:rsid w:val="00282D0E"/>
    <w:rsid w:val="0028363C"/>
    <w:rsid w:val="00283D21"/>
    <w:rsid w:val="00283FF3"/>
    <w:rsid w:val="002844FA"/>
    <w:rsid w:val="00290549"/>
    <w:rsid w:val="0029070C"/>
    <w:rsid w:val="00291E43"/>
    <w:rsid w:val="00292F3C"/>
    <w:rsid w:val="00293230"/>
    <w:rsid w:val="002935EB"/>
    <w:rsid w:val="0029455D"/>
    <w:rsid w:val="00296089"/>
    <w:rsid w:val="00296762"/>
    <w:rsid w:val="00296B3C"/>
    <w:rsid w:val="00296F12"/>
    <w:rsid w:val="00297346"/>
    <w:rsid w:val="002A0770"/>
    <w:rsid w:val="002A1307"/>
    <w:rsid w:val="002A136D"/>
    <w:rsid w:val="002A13BA"/>
    <w:rsid w:val="002A1512"/>
    <w:rsid w:val="002A2108"/>
    <w:rsid w:val="002A3A3D"/>
    <w:rsid w:val="002A4CD4"/>
    <w:rsid w:val="002A65C6"/>
    <w:rsid w:val="002A7489"/>
    <w:rsid w:val="002A779C"/>
    <w:rsid w:val="002A7840"/>
    <w:rsid w:val="002B02B1"/>
    <w:rsid w:val="002B0BCC"/>
    <w:rsid w:val="002B213B"/>
    <w:rsid w:val="002B34A9"/>
    <w:rsid w:val="002B37F4"/>
    <w:rsid w:val="002B384B"/>
    <w:rsid w:val="002B3E9D"/>
    <w:rsid w:val="002B4886"/>
    <w:rsid w:val="002B54C4"/>
    <w:rsid w:val="002B6F96"/>
    <w:rsid w:val="002C2492"/>
    <w:rsid w:val="002C2E51"/>
    <w:rsid w:val="002C3A95"/>
    <w:rsid w:val="002C5194"/>
    <w:rsid w:val="002C608B"/>
    <w:rsid w:val="002C6669"/>
    <w:rsid w:val="002D0ABC"/>
    <w:rsid w:val="002D0D94"/>
    <w:rsid w:val="002D2069"/>
    <w:rsid w:val="002D3343"/>
    <w:rsid w:val="002D34C4"/>
    <w:rsid w:val="002D3609"/>
    <w:rsid w:val="002D48D4"/>
    <w:rsid w:val="002D551E"/>
    <w:rsid w:val="002D6A82"/>
    <w:rsid w:val="002D716E"/>
    <w:rsid w:val="002E1F2E"/>
    <w:rsid w:val="002E1FA1"/>
    <w:rsid w:val="002E40AB"/>
    <w:rsid w:val="002E42F2"/>
    <w:rsid w:val="002E4704"/>
    <w:rsid w:val="002E52D5"/>
    <w:rsid w:val="002E5CDF"/>
    <w:rsid w:val="002E642D"/>
    <w:rsid w:val="002F0147"/>
    <w:rsid w:val="002F0349"/>
    <w:rsid w:val="002F2525"/>
    <w:rsid w:val="002F5695"/>
    <w:rsid w:val="002F5780"/>
    <w:rsid w:val="002F7186"/>
    <w:rsid w:val="002F7D04"/>
    <w:rsid w:val="003005ED"/>
    <w:rsid w:val="00300CC9"/>
    <w:rsid w:val="0030169B"/>
    <w:rsid w:val="00302F6C"/>
    <w:rsid w:val="0030321C"/>
    <w:rsid w:val="00303F27"/>
    <w:rsid w:val="00304507"/>
    <w:rsid w:val="00304890"/>
    <w:rsid w:val="0030680A"/>
    <w:rsid w:val="0031014B"/>
    <w:rsid w:val="00310656"/>
    <w:rsid w:val="00310987"/>
    <w:rsid w:val="003109D5"/>
    <w:rsid w:val="00310F0D"/>
    <w:rsid w:val="00311C11"/>
    <w:rsid w:val="00313E57"/>
    <w:rsid w:val="0031563F"/>
    <w:rsid w:val="003157C5"/>
    <w:rsid w:val="00315B89"/>
    <w:rsid w:val="003171D0"/>
    <w:rsid w:val="00317769"/>
    <w:rsid w:val="00317949"/>
    <w:rsid w:val="00320E5B"/>
    <w:rsid w:val="00321434"/>
    <w:rsid w:val="00321FB2"/>
    <w:rsid w:val="003226E9"/>
    <w:rsid w:val="00322DD2"/>
    <w:rsid w:val="0032320D"/>
    <w:rsid w:val="003235CB"/>
    <w:rsid w:val="00323AEC"/>
    <w:rsid w:val="0032528D"/>
    <w:rsid w:val="0032769B"/>
    <w:rsid w:val="00327AB2"/>
    <w:rsid w:val="00327C7C"/>
    <w:rsid w:val="00330888"/>
    <w:rsid w:val="00332D6E"/>
    <w:rsid w:val="00333804"/>
    <w:rsid w:val="003353B6"/>
    <w:rsid w:val="0033582F"/>
    <w:rsid w:val="00337027"/>
    <w:rsid w:val="003403C4"/>
    <w:rsid w:val="00344513"/>
    <w:rsid w:val="003445C0"/>
    <w:rsid w:val="0034481A"/>
    <w:rsid w:val="00346E45"/>
    <w:rsid w:val="00350B03"/>
    <w:rsid w:val="00350BF9"/>
    <w:rsid w:val="00352433"/>
    <w:rsid w:val="003529A0"/>
    <w:rsid w:val="00352ECD"/>
    <w:rsid w:val="003547AF"/>
    <w:rsid w:val="00356477"/>
    <w:rsid w:val="00357CC5"/>
    <w:rsid w:val="00360399"/>
    <w:rsid w:val="00360880"/>
    <w:rsid w:val="00361001"/>
    <w:rsid w:val="00361485"/>
    <w:rsid w:val="003625A1"/>
    <w:rsid w:val="003636F1"/>
    <w:rsid w:val="00364C68"/>
    <w:rsid w:val="00367D0C"/>
    <w:rsid w:val="003703A7"/>
    <w:rsid w:val="00371324"/>
    <w:rsid w:val="00371376"/>
    <w:rsid w:val="00372EEE"/>
    <w:rsid w:val="00375E13"/>
    <w:rsid w:val="003765C0"/>
    <w:rsid w:val="003772CC"/>
    <w:rsid w:val="00377F57"/>
    <w:rsid w:val="00380C96"/>
    <w:rsid w:val="00382198"/>
    <w:rsid w:val="0038275D"/>
    <w:rsid w:val="00384EC7"/>
    <w:rsid w:val="00385E5F"/>
    <w:rsid w:val="0038790B"/>
    <w:rsid w:val="00390D41"/>
    <w:rsid w:val="00393BCE"/>
    <w:rsid w:val="00394676"/>
    <w:rsid w:val="00395155"/>
    <w:rsid w:val="00397A5C"/>
    <w:rsid w:val="003A2E65"/>
    <w:rsid w:val="003A5E85"/>
    <w:rsid w:val="003A6E2F"/>
    <w:rsid w:val="003A7FAE"/>
    <w:rsid w:val="003B0A0E"/>
    <w:rsid w:val="003B15C9"/>
    <w:rsid w:val="003B2166"/>
    <w:rsid w:val="003B2C56"/>
    <w:rsid w:val="003B4CD4"/>
    <w:rsid w:val="003B4F98"/>
    <w:rsid w:val="003B599E"/>
    <w:rsid w:val="003B61FE"/>
    <w:rsid w:val="003B6D06"/>
    <w:rsid w:val="003B7658"/>
    <w:rsid w:val="003C07D5"/>
    <w:rsid w:val="003C0E6E"/>
    <w:rsid w:val="003C2967"/>
    <w:rsid w:val="003C2BF4"/>
    <w:rsid w:val="003C3066"/>
    <w:rsid w:val="003C322C"/>
    <w:rsid w:val="003C50C5"/>
    <w:rsid w:val="003C587F"/>
    <w:rsid w:val="003C7B1C"/>
    <w:rsid w:val="003D0BE9"/>
    <w:rsid w:val="003D178C"/>
    <w:rsid w:val="003D348C"/>
    <w:rsid w:val="003D37F7"/>
    <w:rsid w:val="003D3B78"/>
    <w:rsid w:val="003D472F"/>
    <w:rsid w:val="003D5FB2"/>
    <w:rsid w:val="003D6895"/>
    <w:rsid w:val="003D6A5B"/>
    <w:rsid w:val="003D7C6C"/>
    <w:rsid w:val="003E17F4"/>
    <w:rsid w:val="003E2F10"/>
    <w:rsid w:val="003E3101"/>
    <w:rsid w:val="003E4192"/>
    <w:rsid w:val="003E4525"/>
    <w:rsid w:val="003E4545"/>
    <w:rsid w:val="003E5249"/>
    <w:rsid w:val="003E5421"/>
    <w:rsid w:val="003E5CAA"/>
    <w:rsid w:val="003E7131"/>
    <w:rsid w:val="003E73BB"/>
    <w:rsid w:val="003F0979"/>
    <w:rsid w:val="003F19ED"/>
    <w:rsid w:val="003F1AA6"/>
    <w:rsid w:val="003F1EBB"/>
    <w:rsid w:val="003F220F"/>
    <w:rsid w:val="003F2906"/>
    <w:rsid w:val="003F2A46"/>
    <w:rsid w:val="003F4B06"/>
    <w:rsid w:val="003F4FE9"/>
    <w:rsid w:val="003F66A6"/>
    <w:rsid w:val="003F6815"/>
    <w:rsid w:val="003F6AE1"/>
    <w:rsid w:val="003F7321"/>
    <w:rsid w:val="004006EA"/>
    <w:rsid w:val="00400C79"/>
    <w:rsid w:val="004013A7"/>
    <w:rsid w:val="0040191B"/>
    <w:rsid w:val="00401D79"/>
    <w:rsid w:val="004030EB"/>
    <w:rsid w:val="00404200"/>
    <w:rsid w:val="00404CA0"/>
    <w:rsid w:val="00404F5B"/>
    <w:rsid w:val="00404FE4"/>
    <w:rsid w:val="0040536A"/>
    <w:rsid w:val="0040588A"/>
    <w:rsid w:val="00405917"/>
    <w:rsid w:val="004063C9"/>
    <w:rsid w:val="00406FDC"/>
    <w:rsid w:val="004070FA"/>
    <w:rsid w:val="00410CCC"/>
    <w:rsid w:val="00413550"/>
    <w:rsid w:val="00413D7E"/>
    <w:rsid w:val="00416040"/>
    <w:rsid w:val="004162D1"/>
    <w:rsid w:val="0041729A"/>
    <w:rsid w:val="00422D07"/>
    <w:rsid w:val="00423A7F"/>
    <w:rsid w:val="00425A4E"/>
    <w:rsid w:val="004266AC"/>
    <w:rsid w:val="00427064"/>
    <w:rsid w:val="004270C8"/>
    <w:rsid w:val="00427115"/>
    <w:rsid w:val="0043039B"/>
    <w:rsid w:val="004314A0"/>
    <w:rsid w:val="0043203E"/>
    <w:rsid w:val="004324F1"/>
    <w:rsid w:val="004327C6"/>
    <w:rsid w:val="0043300D"/>
    <w:rsid w:val="00434004"/>
    <w:rsid w:val="004341CE"/>
    <w:rsid w:val="0043422C"/>
    <w:rsid w:val="00434DDB"/>
    <w:rsid w:val="00434FD2"/>
    <w:rsid w:val="00437137"/>
    <w:rsid w:val="00437365"/>
    <w:rsid w:val="00437921"/>
    <w:rsid w:val="0044008B"/>
    <w:rsid w:val="00440202"/>
    <w:rsid w:val="00441454"/>
    <w:rsid w:val="0044415D"/>
    <w:rsid w:val="004445A8"/>
    <w:rsid w:val="004449C8"/>
    <w:rsid w:val="00445D6F"/>
    <w:rsid w:val="0044789E"/>
    <w:rsid w:val="004516D4"/>
    <w:rsid w:val="00452F17"/>
    <w:rsid w:val="00453159"/>
    <w:rsid w:val="00454744"/>
    <w:rsid w:val="00454AB6"/>
    <w:rsid w:val="00454DA2"/>
    <w:rsid w:val="0045575E"/>
    <w:rsid w:val="00455AD1"/>
    <w:rsid w:val="0046061E"/>
    <w:rsid w:val="00464CA0"/>
    <w:rsid w:val="0046516D"/>
    <w:rsid w:val="004664DE"/>
    <w:rsid w:val="00467F1F"/>
    <w:rsid w:val="00467FD3"/>
    <w:rsid w:val="004710B9"/>
    <w:rsid w:val="0047269C"/>
    <w:rsid w:val="004738C4"/>
    <w:rsid w:val="00474CF7"/>
    <w:rsid w:val="004751E4"/>
    <w:rsid w:val="00476F1D"/>
    <w:rsid w:val="00480027"/>
    <w:rsid w:val="00480A4E"/>
    <w:rsid w:val="00481AEB"/>
    <w:rsid w:val="0048325A"/>
    <w:rsid w:val="00483780"/>
    <w:rsid w:val="00483E55"/>
    <w:rsid w:val="004847D2"/>
    <w:rsid w:val="00484F1B"/>
    <w:rsid w:val="0048501F"/>
    <w:rsid w:val="0049150F"/>
    <w:rsid w:val="0049170B"/>
    <w:rsid w:val="00491EC7"/>
    <w:rsid w:val="00493859"/>
    <w:rsid w:val="004950A6"/>
    <w:rsid w:val="004A03B5"/>
    <w:rsid w:val="004A0F0B"/>
    <w:rsid w:val="004A0F89"/>
    <w:rsid w:val="004A1512"/>
    <w:rsid w:val="004A1F50"/>
    <w:rsid w:val="004A22BB"/>
    <w:rsid w:val="004A44E9"/>
    <w:rsid w:val="004A4C9E"/>
    <w:rsid w:val="004A4F28"/>
    <w:rsid w:val="004A55CE"/>
    <w:rsid w:val="004A5A1B"/>
    <w:rsid w:val="004A63F0"/>
    <w:rsid w:val="004A7CE0"/>
    <w:rsid w:val="004B1631"/>
    <w:rsid w:val="004B2420"/>
    <w:rsid w:val="004B2818"/>
    <w:rsid w:val="004B348B"/>
    <w:rsid w:val="004B4C14"/>
    <w:rsid w:val="004B52DD"/>
    <w:rsid w:val="004B5710"/>
    <w:rsid w:val="004B727D"/>
    <w:rsid w:val="004C0AF6"/>
    <w:rsid w:val="004C1EDA"/>
    <w:rsid w:val="004C4898"/>
    <w:rsid w:val="004C5731"/>
    <w:rsid w:val="004C6413"/>
    <w:rsid w:val="004C6987"/>
    <w:rsid w:val="004D01AE"/>
    <w:rsid w:val="004D06A7"/>
    <w:rsid w:val="004D1006"/>
    <w:rsid w:val="004D10EA"/>
    <w:rsid w:val="004D260A"/>
    <w:rsid w:val="004D3082"/>
    <w:rsid w:val="004D3148"/>
    <w:rsid w:val="004D4D68"/>
    <w:rsid w:val="004D6248"/>
    <w:rsid w:val="004D7213"/>
    <w:rsid w:val="004E066B"/>
    <w:rsid w:val="004E38A7"/>
    <w:rsid w:val="004E38AB"/>
    <w:rsid w:val="004F05B5"/>
    <w:rsid w:val="004F14E6"/>
    <w:rsid w:val="004F1580"/>
    <w:rsid w:val="004F1CD0"/>
    <w:rsid w:val="004F2437"/>
    <w:rsid w:val="004F4552"/>
    <w:rsid w:val="004F53B2"/>
    <w:rsid w:val="004F5933"/>
    <w:rsid w:val="004F5ABC"/>
    <w:rsid w:val="004F61B4"/>
    <w:rsid w:val="004F67EE"/>
    <w:rsid w:val="004F6ACF"/>
    <w:rsid w:val="004F733C"/>
    <w:rsid w:val="005011BD"/>
    <w:rsid w:val="00502D9E"/>
    <w:rsid w:val="00504D26"/>
    <w:rsid w:val="00504D7F"/>
    <w:rsid w:val="00505C30"/>
    <w:rsid w:val="00506032"/>
    <w:rsid w:val="00506035"/>
    <w:rsid w:val="005070EE"/>
    <w:rsid w:val="00507693"/>
    <w:rsid w:val="00510281"/>
    <w:rsid w:val="005105CC"/>
    <w:rsid w:val="0051169E"/>
    <w:rsid w:val="0051438E"/>
    <w:rsid w:val="005171FE"/>
    <w:rsid w:val="00517EA8"/>
    <w:rsid w:val="00520767"/>
    <w:rsid w:val="00521DD5"/>
    <w:rsid w:val="0052226F"/>
    <w:rsid w:val="0052306A"/>
    <w:rsid w:val="00523150"/>
    <w:rsid w:val="00523192"/>
    <w:rsid w:val="005232DF"/>
    <w:rsid w:val="00523570"/>
    <w:rsid w:val="0052429C"/>
    <w:rsid w:val="00524ECC"/>
    <w:rsid w:val="0052508E"/>
    <w:rsid w:val="0052521C"/>
    <w:rsid w:val="00525D2B"/>
    <w:rsid w:val="0052756F"/>
    <w:rsid w:val="00527F63"/>
    <w:rsid w:val="00530106"/>
    <w:rsid w:val="005307D3"/>
    <w:rsid w:val="00531AD0"/>
    <w:rsid w:val="00531D4F"/>
    <w:rsid w:val="00532129"/>
    <w:rsid w:val="00533F55"/>
    <w:rsid w:val="005343F0"/>
    <w:rsid w:val="00534D4F"/>
    <w:rsid w:val="00536D18"/>
    <w:rsid w:val="0053776E"/>
    <w:rsid w:val="00540B79"/>
    <w:rsid w:val="00541496"/>
    <w:rsid w:val="00541CD3"/>
    <w:rsid w:val="00542528"/>
    <w:rsid w:val="005436C5"/>
    <w:rsid w:val="00544A21"/>
    <w:rsid w:val="00544B67"/>
    <w:rsid w:val="00545C6E"/>
    <w:rsid w:val="005470E8"/>
    <w:rsid w:val="0054782C"/>
    <w:rsid w:val="0055045E"/>
    <w:rsid w:val="00550487"/>
    <w:rsid w:val="00550956"/>
    <w:rsid w:val="00551987"/>
    <w:rsid w:val="00553493"/>
    <w:rsid w:val="00553A9B"/>
    <w:rsid w:val="00554967"/>
    <w:rsid w:val="00554C51"/>
    <w:rsid w:val="00554F2C"/>
    <w:rsid w:val="00555BC0"/>
    <w:rsid w:val="0055772D"/>
    <w:rsid w:val="0055799C"/>
    <w:rsid w:val="005606F3"/>
    <w:rsid w:val="005616D2"/>
    <w:rsid w:val="005618F4"/>
    <w:rsid w:val="00562C6B"/>
    <w:rsid w:val="005630D9"/>
    <w:rsid w:val="0056473E"/>
    <w:rsid w:val="00564D25"/>
    <w:rsid w:val="00565045"/>
    <w:rsid w:val="0056633B"/>
    <w:rsid w:val="005667BB"/>
    <w:rsid w:val="005675C1"/>
    <w:rsid w:val="00570D18"/>
    <w:rsid w:val="00573185"/>
    <w:rsid w:val="00574CE5"/>
    <w:rsid w:val="00574EA2"/>
    <w:rsid w:val="0057597F"/>
    <w:rsid w:val="00575A55"/>
    <w:rsid w:val="0058018A"/>
    <w:rsid w:val="0058206F"/>
    <w:rsid w:val="005821A5"/>
    <w:rsid w:val="005849AA"/>
    <w:rsid w:val="0059111D"/>
    <w:rsid w:val="00591A4E"/>
    <w:rsid w:val="00591C57"/>
    <w:rsid w:val="00592368"/>
    <w:rsid w:val="00592A42"/>
    <w:rsid w:val="0059391D"/>
    <w:rsid w:val="0059492A"/>
    <w:rsid w:val="00594F09"/>
    <w:rsid w:val="005965E0"/>
    <w:rsid w:val="00596970"/>
    <w:rsid w:val="005974A5"/>
    <w:rsid w:val="0059756F"/>
    <w:rsid w:val="00597637"/>
    <w:rsid w:val="00597E73"/>
    <w:rsid w:val="005A01F2"/>
    <w:rsid w:val="005A030D"/>
    <w:rsid w:val="005A292E"/>
    <w:rsid w:val="005A2948"/>
    <w:rsid w:val="005A2D63"/>
    <w:rsid w:val="005A334A"/>
    <w:rsid w:val="005A3CA8"/>
    <w:rsid w:val="005A4906"/>
    <w:rsid w:val="005A57F7"/>
    <w:rsid w:val="005A7E41"/>
    <w:rsid w:val="005B0B63"/>
    <w:rsid w:val="005B3603"/>
    <w:rsid w:val="005B3E14"/>
    <w:rsid w:val="005B3F51"/>
    <w:rsid w:val="005B533E"/>
    <w:rsid w:val="005B5393"/>
    <w:rsid w:val="005B56F3"/>
    <w:rsid w:val="005B7323"/>
    <w:rsid w:val="005B7538"/>
    <w:rsid w:val="005B7619"/>
    <w:rsid w:val="005B791A"/>
    <w:rsid w:val="005B7AE9"/>
    <w:rsid w:val="005B7C39"/>
    <w:rsid w:val="005B7F80"/>
    <w:rsid w:val="005C1451"/>
    <w:rsid w:val="005C14A5"/>
    <w:rsid w:val="005C2E3C"/>
    <w:rsid w:val="005C4240"/>
    <w:rsid w:val="005C431E"/>
    <w:rsid w:val="005C50F7"/>
    <w:rsid w:val="005C5200"/>
    <w:rsid w:val="005C5370"/>
    <w:rsid w:val="005C7363"/>
    <w:rsid w:val="005C7615"/>
    <w:rsid w:val="005C7E1C"/>
    <w:rsid w:val="005C7FD3"/>
    <w:rsid w:val="005D0C68"/>
    <w:rsid w:val="005D306F"/>
    <w:rsid w:val="005D4838"/>
    <w:rsid w:val="005D5EC4"/>
    <w:rsid w:val="005D69F8"/>
    <w:rsid w:val="005E0069"/>
    <w:rsid w:val="005E033E"/>
    <w:rsid w:val="005E0931"/>
    <w:rsid w:val="005E0B82"/>
    <w:rsid w:val="005E1C67"/>
    <w:rsid w:val="005E2C92"/>
    <w:rsid w:val="005E2D7C"/>
    <w:rsid w:val="005E31FC"/>
    <w:rsid w:val="005E57F4"/>
    <w:rsid w:val="005E65A4"/>
    <w:rsid w:val="005E7315"/>
    <w:rsid w:val="005E76FE"/>
    <w:rsid w:val="005F0BFA"/>
    <w:rsid w:val="005F0FC9"/>
    <w:rsid w:val="005F1D08"/>
    <w:rsid w:val="005F1D59"/>
    <w:rsid w:val="005F22B8"/>
    <w:rsid w:val="005F4C15"/>
    <w:rsid w:val="005F645E"/>
    <w:rsid w:val="005F6815"/>
    <w:rsid w:val="005F690B"/>
    <w:rsid w:val="00601DC0"/>
    <w:rsid w:val="00602F7C"/>
    <w:rsid w:val="00603BD8"/>
    <w:rsid w:val="00603D67"/>
    <w:rsid w:val="00607748"/>
    <w:rsid w:val="0061145F"/>
    <w:rsid w:val="006114B6"/>
    <w:rsid w:val="00611F3D"/>
    <w:rsid w:val="0061220D"/>
    <w:rsid w:val="0061312A"/>
    <w:rsid w:val="00613BDD"/>
    <w:rsid w:val="00613C14"/>
    <w:rsid w:val="00614494"/>
    <w:rsid w:val="0061519E"/>
    <w:rsid w:val="00615446"/>
    <w:rsid w:val="00615C25"/>
    <w:rsid w:val="0061640B"/>
    <w:rsid w:val="00616686"/>
    <w:rsid w:val="0061692E"/>
    <w:rsid w:val="00617722"/>
    <w:rsid w:val="00620E5C"/>
    <w:rsid w:val="00622870"/>
    <w:rsid w:val="00622A6D"/>
    <w:rsid w:val="00623962"/>
    <w:rsid w:val="006251D4"/>
    <w:rsid w:val="0062674A"/>
    <w:rsid w:val="00630BDA"/>
    <w:rsid w:val="00631D9C"/>
    <w:rsid w:val="00632497"/>
    <w:rsid w:val="00632A15"/>
    <w:rsid w:val="00632EFD"/>
    <w:rsid w:val="00632F98"/>
    <w:rsid w:val="00633477"/>
    <w:rsid w:val="0063350D"/>
    <w:rsid w:val="006340F9"/>
    <w:rsid w:val="00634750"/>
    <w:rsid w:val="00634CB9"/>
    <w:rsid w:val="00634D70"/>
    <w:rsid w:val="00635326"/>
    <w:rsid w:val="00636444"/>
    <w:rsid w:val="006366AE"/>
    <w:rsid w:val="00636A8A"/>
    <w:rsid w:val="006431E4"/>
    <w:rsid w:val="006438A7"/>
    <w:rsid w:val="006441D8"/>
    <w:rsid w:val="0064469A"/>
    <w:rsid w:val="00644F65"/>
    <w:rsid w:val="00647584"/>
    <w:rsid w:val="006524A4"/>
    <w:rsid w:val="00652D9D"/>
    <w:rsid w:val="00653AE1"/>
    <w:rsid w:val="00655A77"/>
    <w:rsid w:val="00655EA9"/>
    <w:rsid w:val="0065777E"/>
    <w:rsid w:val="00662419"/>
    <w:rsid w:val="00662453"/>
    <w:rsid w:val="006627ED"/>
    <w:rsid w:val="00663B29"/>
    <w:rsid w:val="00663D46"/>
    <w:rsid w:val="00664BB0"/>
    <w:rsid w:val="00666C54"/>
    <w:rsid w:val="00667D57"/>
    <w:rsid w:val="00667E6D"/>
    <w:rsid w:val="006703D1"/>
    <w:rsid w:val="00670A9C"/>
    <w:rsid w:val="006714ED"/>
    <w:rsid w:val="006716E0"/>
    <w:rsid w:val="00671864"/>
    <w:rsid w:val="00672394"/>
    <w:rsid w:val="006725DF"/>
    <w:rsid w:val="006749CC"/>
    <w:rsid w:val="00674D3D"/>
    <w:rsid w:val="00674E43"/>
    <w:rsid w:val="0067640A"/>
    <w:rsid w:val="00682404"/>
    <w:rsid w:val="00682D34"/>
    <w:rsid w:val="00684B41"/>
    <w:rsid w:val="00684C03"/>
    <w:rsid w:val="006858E6"/>
    <w:rsid w:val="0068630B"/>
    <w:rsid w:val="00686336"/>
    <w:rsid w:val="0068795A"/>
    <w:rsid w:val="00690619"/>
    <w:rsid w:val="00690715"/>
    <w:rsid w:val="00690D4A"/>
    <w:rsid w:val="00691485"/>
    <w:rsid w:val="00691C73"/>
    <w:rsid w:val="00692564"/>
    <w:rsid w:val="00693036"/>
    <w:rsid w:val="0069369C"/>
    <w:rsid w:val="00694478"/>
    <w:rsid w:val="006956A2"/>
    <w:rsid w:val="00695AEE"/>
    <w:rsid w:val="00695DC3"/>
    <w:rsid w:val="00696D04"/>
    <w:rsid w:val="006A0850"/>
    <w:rsid w:val="006A0E67"/>
    <w:rsid w:val="006A1113"/>
    <w:rsid w:val="006A12D7"/>
    <w:rsid w:val="006A1A32"/>
    <w:rsid w:val="006A2518"/>
    <w:rsid w:val="006A3585"/>
    <w:rsid w:val="006A4461"/>
    <w:rsid w:val="006A44CC"/>
    <w:rsid w:val="006A5351"/>
    <w:rsid w:val="006A593F"/>
    <w:rsid w:val="006A5CF8"/>
    <w:rsid w:val="006A6C3C"/>
    <w:rsid w:val="006B02D3"/>
    <w:rsid w:val="006B0E3D"/>
    <w:rsid w:val="006B0FD3"/>
    <w:rsid w:val="006B1662"/>
    <w:rsid w:val="006B18E8"/>
    <w:rsid w:val="006B1F6C"/>
    <w:rsid w:val="006B2A0B"/>
    <w:rsid w:val="006B2BF2"/>
    <w:rsid w:val="006B35D9"/>
    <w:rsid w:val="006B5553"/>
    <w:rsid w:val="006B76D0"/>
    <w:rsid w:val="006B77A0"/>
    <w:rsid w:val="006B7E7C"/>
    <w:rsid w:val="006C0320"/>
    <w:rsid w:val="006C3C47"/>
    <w:rsid w:val="006C4063"/>
    <w:rsid w:val="006C7281"/>
    <w:rsid w:val="006D07BD"/>
    <w:rsid w:val="006D2DE2"/>
    <w:rsid w:val="006D3DE3"/>
    <w:rsid w:val="006D407F"/>
    <w:rsid w:val="006D5435"/>
    <w:rsid w:val="006D5792"/>
    <w:rsid w:val="006D5AB3"/>
    <w:rsid w:val="006D627A"/>
    <w:rsid w:val="006D7910"/>
    <w:rsid w:val="006D7D18"/>
    <w:rsid w:val="006E3654"/>
    <w:rsid w:val="006E444D"/>
    <w:rsid w:val="006E44D7"/>
    <w:rsid w:val="006E4632"/>
    <w:rsid w:val="006E55C5"/>
    <w:rsid w:val="006E577E"/>
    <w:rsid w:val="006E7141"/>
    <w:rsid w:val="006E7E37"/>
    <w:rsid w:val="006F326F"/>
    <w:rsid w:val="006F4A3F"/>
    <w:rsid w:val="006F4E03"/>
    <w:rsid w:val="006F4FAD"/>
    <w:rsid w:val="006F62B7"/>
    <w:rsid w:val="006F6FBE"/>
    <w:rsid w:val="006F73DF"/>
    <w:rsid w:val="00700B6F"/>
    <w:rsid w:val="007017D1"/>
    <w:rsid w:val="00701BA8"/>
    <w:rsid w:val="007027F5"/>
    <w:rsid w:val="00703825"/>
    <w:rsid w:val="00703E73"/>
    <w:rsid w:val="0070477B"/>
    <w:rsid w:val="00704C81"/>
    <w:rsid w:val="0070566A"/>
    <w:rsid w:val="0071147E"/>
    <w:rsid w:val="00711CCF"/>
    <w:rsid w:val="007126FF"/>
    <w:rsid w:val="00712F5B"/>
    <w:rsid w:val="0071307E"/>
    <w:rsid w:val="00713258"/>
    <w:rsid w:val="00713F77"/>
    <w:rsid w:val="00715506"/>
    <w:rsid w:val="00715B95"/>
    <w:rsid w:val="00715CE8"/>
    <w:rsid w:val="00717368"/>
    <w:rsid w:val="007176B8"/>
    <w:rsid w:val="00717BEA"/>
    <w:rsid w:val="00721341"/>
    <w:rsid w:val="00723225"/>
    <w:rsid w:val="00727B51"/>
    <w:rsid w:val="007309B4"/>
    <w:rsid w:val="0073225D"/>
    <w:rsid w:val="00732A8C"/>
    <w:rsid w:val="007330B0"/>
    <w:rsid w:val="00733666"/>
    <w:rsid w:val="00733D31"/>
    <w:rsid w:val="007340C7"/>
    <w:rsid w:val="00734AE9"/>
    <w:rsid w:val="00734B57"/>
    <w:rsid w:val="007351A9"/>
    <w:rsid w:val="00735533"/>
    <w:rsid w:val="007376E6"/>
    <w:rsid w:val="0074146F"/>
    <w:rsid w:val="00741C73"/>
    <w:rsid w:val="00744208"/>
    <w:rsid w:val="00745A7D"/>
    <w:rsid w:val="00746FFC"/>
    <w:rsid w:val="00750B5B"/>
    <w:rsid w:val="00753124"/>
    <w:rsid w:val="00753B5C"/>
    <w:rsid w:val="00753EE5"/>
    <w:rsid w:val="007542E8"/>
    <w:rsid w:val="0075518A"/>
    <w:rsid w:val="00755575"/>
    <w:rsid w:val="007562F2"/>
    <w:rsid w:val="007565DC"/>
    <w:rsid w:val="00756E0B"/>
    <w:rsid w:val="00757F69"/>
    <w:rsid w:val="007608BA"/>
    <w:rsid w:val="00761116"/>
    <w:rsid w:val="00761ACB"/>
    <w:rsid w:val="00761F4E"/>
    <w:rsid w:val="00764DA2"/>
    <w:rsid w:val="0076537E"/>
    <w:rsid w:val="00767059"/>
    <w:rsid w:val="007673DE"/>
    <w:rsid w:val="0077044C"/>
    <w:rsid w:val="007713D0"/>
    <w:rsid w:val="0077144B"/>
    <w:rsid w:val="00771753"/>
    <w:rsid w:val="00772474"/>
    <w:rsid w:val="00773107"/>
    <w:rsid w:val="00773FF3"/>
    <w:rsid w:val="00774C97"/>
    <w:rsid w:val="0077521C"/>
    <w:rsid w:val="00775557"/>
    <w:rsid w:val="007768AB"/>
    <w:rsid w:val="00777318"/>
    <w:rsid w:val="00777B24"/>
    <w:rsid w:val="00780784"/>
    <w:rsid w:val="00782EC5"/>
    <w:rsid w:val="007839F7"/>
    <w:rsid w:val="007844ED"/>
    <w:rsid w:val="0078667F"/>
    <w:rsid w:val="00787AB9"/>
    <w:rsid w:val="00790535"/>
    <w:rsid w:val="00790627"/>
    <w:rsid w:val="007919B0"/>
    <w:rsid w:val="00791B0D"/>
    <w:rsid w:val="00793D32"/>
    <w:rsid w:val="007945EE"/>
    <w:rsid w:val="0079573E"/>
    <w:rsid w:val="00795EF9"/>
    <w:rsid w:val="00796F40"/>
    <w:rsid w:val="007A1273"/>
    <w:rsid w:val="007A2BD6"/>
    <w:rsid w:val="007A3515"/>
    <w:rsid w:val="007A396C"/>
    <w:rsid w:val="007A4CFD"/>
    <w:rsid w:val="007A65CD"/>
    <w:rsid w:val="007A6669"/>
    <w:rsid w:val="007A677A"/>
    <w:rsid w:val="007A6CD9"/>
    <w:rsid w:val="007A7680"/>
    <w:rsid w:val="007B06A3"/>
    <w:rsid w:val="007B0730"/>
    <w:rsid w:val="007B1D25"/>
    <w:rsid w:val="007B1E98"/>
    <w:rsid w:val="007B34FF"/>
    <w:rsid w:val="007B4D53"/>
    <w:rsid w:val="007B4FBA"/>
    <w:rsid w:val="007B5ED0"/>
    <w:rsid w:val="007C1098"/>
    <w:rsid w:val="007C4147"/>
    <w:rsid w:val="007C4877"/>
    <w:rsid w:val="007C63DF"/>
    <w:rsid w:val="007C7AE5"/>
    <w:rsid w:val="007D1E6D"/>
    <w:rsid w:val="007D30EA"/>
    <w:rsid w:val="007D5144"/>
    <w:rsid w:val="007D5D60"/>
    <w:rsid w:val="007D7242"/>
    <w:rsid w:val="007E0E6C"/>
    <w:rsid w:val="007E274B"/>
    <w:rsid w:val="007E3897"/>
    <w:rsid w:val="007E40D0"/>
    <w:rsid w:val="007E45E7"/>
    <w:rsid w:val="007E5EA1"/>
    <w:rsid w:val="007E651E"/>
    <w:rsid w:val="007E66B2"/>
    <w:rsid w:val="007F043F"/>
    <w:rsid w:val="007F154C"/>
    <w:rsid w:val="007F168E"/>
    <w:rsid w:val="007F19CD"/>
    <w:rsid w:val="007F1D62"/>
    <w:rsid w:val="007F27BB"/>
    <w:rsid w:val="007F489F"/>
    <w:rsid w:val="007F5500"/>
    <w:rsid w:val="007F587E"/>
    <w:rsid w:val="007F6B31"/>
    <w:rsid w:val="008012AF"/>
    <w:rsid w:val="0080161C"/>
    <w:rsid w:val="00802373"/>
    <w:rsid w:val="008030E8"/>
    <w:rsid w:val="008049F0"/>
    <w:rsid w:val="00804DEB"/>
    <w:rsid w:val="008054CB"/>
    <w:rsid w:val="0080578C"/>
    <w:rsid w:val="00805CB2"/>
    <w:rsid w:val="00805CDC"/>
    <w:rsid w:val="00810013"/>
    <w:rsid w:val="00810351"/>
    <w:rsid w:val="00811500"/>
    <w:rsid w:val="00811E3F"/>
    <w:rsid w:val="0081477F"/>
    <w:rsid w:val="00814CB4"/>
    <w:rsid w:val="00815846"/>
    <w:rsid w:val="0081660E"/>
    <w:rsid w:val="00816C67"/>
    <w:rsid w:val="00817594"/>
    <w:rsid w:val="00817E8B"/>
    <w:rsid w:val="008203E4"/>
    <w:rsid w:val="00820BD2"/>
    <w:rsid w:val="00821CC5"/>
    <w:rsid w:val="0082228A"/>
    <w:rsid w:val="00822E49"/>
    <w:rsid w:val="008233B0"/>
    <w:rsid w:val="00824DF7"/>
    <w:rsid w:val="00827152"/>
    <w:rsid w:val="00827CA9"/>
    <w:rsid w:val="00830EF4"/>
    <w:rsid w:val="00831A9E"/>
    <w:rsid w:val="00833499"/>
    <w:rsid w:val="00833F44"/>
    <w:rsid w:val="00835E73"/>
    <w:rsid w:val="0083601A"/>
    <w:rsid w:val="00836120"/>
    <w:rsid w:val="00836756"/>
    <w:rsid w:val="008368E1"/>
    <w:rsid w:val="00836956"/>
    <w:rsid w:val="00837FD2"/>
    <w:rsid w:val="0084060C"/>
    <w:rsid w:val="0084100B"/>
    <w:rsid w:val="008416AD"/>
    <w:rsid w:val="008434E4"/>
    <w:rsid w:val="0084393C"/>
    <w:rsid w:val="00843B22"/>
    <w:rsid w:val="00844ED3"/>
    <w:rsid w:val="00845377"/>
    <w:rsid w:val="008453C8"/>
    <w:rsid w:val="00845490"/>
    <w:rsid w:val="0084673B"/>
    <w:rsid w:val="00846D41"/>
    <w:rsid w:val="00847124"/>
    <w:rsid w:val="008477AB"/>
    <w:rsid w:val="00847BDE"/>
    <w:rsid w:val="00850926"/>
    <w:rsid w:val="00853217"/>
    <w:rsid w:val="0085357C"/>
    <w:rsid w:val="00853CA0"/>
    <w:rsid w:val="0085501C"/>
    <w:rsid w:val="0085709D"/>
    <w:rsid w:val="008574BC"/>
    <w:rsid w:val="00857CC4"/>
    <w:rsid w:val="00860DA9"/>
    <w:rsid w:val="00862E72"/>
    <w:rsid w:val="00865D25"/>
    <w:rsid w:val="00866A87"/>
    <w:rsid w:val="0087056F"/>
    <w:rsid w:val="00871681"/>
    <w:rsid w:val="00871CA0"/>
    <w:rsid w:val="00872B85"/>
    <w:rsid w:val="00873E2E"/>
    <w:rsid w:val="008765B4"/>
    <w:rsid w:val="00880706"/>
    <w:rsid w:val="00880EAB"/>
    <w:rsid w:val="00881672"/>
    <w:rsid w:val="00881924"/>
    <w:rsid w:val="00881C1A"/>
    <w:rsid w:val="00883005"/>
    <w:rsid w:val="00883CF9"/>
    <w:rsid w:val="00887775"/>
    <w:rsid w:val="00887D16"/>
    <w:rsid w:val="0089210D"/>
    <w:rsid w:val="00892899"/>
    <w:rsid w:val="00893232"/>
    <w:rsid w:val="008934DF"/>
    <w:rsid w:val="00893573"/>
    <w:rsid w:val="00895996"/>
    <w:rsid w:val="00895BCE"/>
    <w:rsid w:val="008961C1"/>
    <w:rsid w:val="00896E19"/>
    <w:rsid w:val="00896F66"/>
    <w:rsid w:val="008A25D4"/>
    <w:rsid w:val="008A2A05"/>
    <w:rsid w:val="008A308C"/>
    <w:rsid w:val="008A31A4"/>
    <w:rsid w:val="008A36B7"/>
    <w:rsid w:val="008A3B10"/>
    <w:rsid w:val="008A7582"/>
    <w:rsid w:val="008A7674"/>
    <w:rsid w:val="008B0944"/>
    <w:rsid w:val="008B267A"/>
    <w:rsid w:val="008B40F7"/>
    <w:rsid w:val="008B5328"/>
    <w:rsid w:val="008B549C"/>
    <w:rsid w:val="008B591F"/>
    <w:rsid w:val="008B624E"/>
    <w:rsid w:val="008B7F25"/>
    <w:rsid w:val="008C19DB"/>
    <w:rsid w:val="008C1A27"/>
    <w:rsid w:val="008C217A"/>
    <w:rsid w:val="008C270D"/>
    <w:rsid w:val="008C2B55"/>
    <w:rsid w:val="008C3857"/>
    <w:rsid w:val="008C3B14"/>
    <w:rsid w:val="008C4148"/>
    <w:rsid w:val="008C4E8E"/>
    <w:rsid w:val="008C570E"/>
    <w:rsid w:val="008C60FA"/>
    <w:rsid w:val="008C780E"/>
    <w:rsid w:val="008D19A0"/>
    <w:rsid w:val="008D297D"/>
    <w:rsid w:val="008D2C93"/>
    <w:rsid w:val="008D3480"/>
    <w:rsid w:val="008D4B9A"/>
    <w:rsid w:val="008D4E3A"/>
    <w:rsid w:val="008D7940"/>
    <w:rsid w:val="008D7ED6"/>
    <w:rsid w:val="008E080E"/>
    <w:rsid w:val="008E16FE"/>
    <w:rsid w:val="008E1A3A"/>
    <w:rsid w:val="008E1D12"/>
    <w:rsid w:val="008E234A"/>
    <w:rsid w:val="008E29BD"/>
    <w:rsid w:val="008E39DA"/>
    <w:rsid w:val="008E72B7"/>
    <w:rsid w:val="008E7E71"/>
    <w:rsid w:val="008F14F9"/>
    <w:rsid w:val="008F1712"/>
    <w:rsid w:val="008F1B8E"/>
    <w:rsid w:val="008F31AD"/>
    <w:rsid w:val="008F4472"/>
    <w:rsid w:val="008F464D"/>
    <w:rsid w:val="008F5442"/>
    <w:rsid w:val="008F5AED"/>
    <w:rsid w:val="008F6AC4"/>
    <w:rsid w:val="008F6AFA"/>
    <w:rsid w:val="00900898"/>
    <w:rsid w:val="00900949"/>
    <w:rsid w:val="00900EE5"/>
    <w:rsid w:val="00901998"/>
    <w:rsid w:val="009026FA"/>
    <w:rsid w:val="00902D54"/>
    <w:rsid w:val="00902EBD"/>
    <w:rsid w:val="00906E17"/>
    <w:rsid w:val="00907442"/>
    <w:rsid w:val="00913B8B"/>
    <w:rsid w:val="00914F0B"/>
    <w:rsid w:val="009156F1"/>
    <w:rsid w:val="0091618D"/>
    <w:rsid w:val="009168DB"/>
    <w:rsid w:val="00916C05"/>
    <w:rsid w:val="00916DFE"/>
    <w:rsid w:val="00917024"/>
    <w:rsid w:val="0091725D"/>
    <w:rsid w:val="00920B0D"/>
    <w:rsid w:val="009242B0"/>
    <w:rsid w:val="0092542D"/>
    <w:rsid w:val="00925C0F"/>
    <w:rsid w:val="00930404"/>
    <w:rsid w:val="009306B9"/>
    <w:rsid w:val="0093070B"/>
    <w:rsid w:val="00930CF3"/>
    <w:rsid w:val="009314D2"/>
    <w:rsid w:val="0093291D"/>
    <w:rsid w:val="009332E0"/>
    <w:rsid w:val="00934B79"/>
    <w:rsid w:val="009359B0"/>
    <w:rsid w:val="0093669D"/>
    <w:rsid w:val="00940243"/>
    <w:rsid w:val="0094204C"/>
    <w:rsid w:val="0094209B"/>
    <w:rsid w:val="00942B20"/>
    <w:rsid w:val="00942DD2"/>
    <w:rsid w:val="00951CAF"/>
    <w:rsid w:val="00952345"/>
    <w:rsid w:val="00952D58"/>
    <w:rsid w:val="009532FE"/>
    <w:rsid w:val="00953466"/>
    <w:rsid w:val="00954325"/>
    <w:rsid w:val="009545A5"/>
    <w:rsid w:val="00955C8C"/>
    <w:rsid w:val="00956132"/>
    <w:rsid w:val="009562C3"/>
    <w:rsid w:val="009575D5"/>
    <w:rsid w:val="00957DA2"/>
    <w:rsid w:val="009620C4"/>
    <w:rsid w:val="00962591"/>
    <w:rsid w:val="00964A34"/>
    <w:rsid w:val="00965019"/>
    <w:rsid w:val="009669F8"/>
    <w:rsid w:val="00966C1E"/>
    <w:rsid w:val="00966F6F"/>
    <w:rsid w:val="00967DC4"/>
    <w:rsid w:val="00967FDC"/>
    <w:rsid w:val="009705E5"/>
    <w:rsid w:val="00971AA9"/>
    <w:rsid w:val="00977F34"/>
    <w:rsid w:val="00981864"/>
    <w:rsid w:val="00981EFE"/>
    <w:rsid w:val="00982329"/>
    <w:rsid w:val="009829FD"/>
    <w:rsid w:val="00982CEE"/>
    <w:rsid w:val="00983769"/>
    <w:rsid w:val="00983A66"/>
    <w:rsid w:val="00985F86"/>
    <w:rsid w:val="00986DD1"/>
    <w:rsid w:val="0098736C"/>
    <w:rsid w:val="009875CE"/>
    <w:rsid w:val="009877CB"/>
    <w:rsid w:val="00990566"/>
    <w:rsid w:val="00990AD8"/>
    <w:rsid w:val="00991A63"/>
    <w:rsid w:val="009922B6"/>
    <w:rsid w:val="00992635"/>
    <w:rsid w:val="00992959"/>
    <w:rsid w:val="00995AB1"/>
    <w:rsid w:val="00996028"/>
    <w:rsid w:val="009963B0"/>
    <w:rsid w:val="00996E7B"/>
    <w:rsid w:val="00997946"/>
    <w:rsid w:val="00997E6B"/>
    <w:rsid w:val="009A1142"/>
    <w:rsid w:val="009A1AAF"/>
    <w:rsid w:val="009A204B"/>
    <w:rsid w:val="009A25BF"/>
    <w:rsid w:val="009A2F35"/>
    <w:rsid w:val="009A36E5"/>
    <w:rsid w:val="009A410C"/>
    <w:rsid w:val="009A54D9"/>
    <w:rsid w:val="009A5C4A"/>
    <w:rsid w:val="009A6061"/>
    <w:rsid w:val="009A6E83"/>
    <w:rsid w:val="009A7284"/>
    <w:rsid w:val="009B00C2"/>
    <w:rsid w:val="009B1C1A"/>
    <w:rsid w:val="009B248A"/>
    <w:rsid w:val="009B268B"/>
    <w:rsid w:val="009B29C2"/>
    <w:rsid w:val="009B2F89"/>
    <w:rsid w:val="009B417F"/>
    <w:rsid w:val="009B4743"/>
    <w:rsid w:val="009B5AA8"/>
    <w:rsid w:val="009B6528"/>
    <w:rsid w:val="009B6E72"/>
    <w:rsid w:val="009B7257"/>
    <w:rsid w:val="009C078F"/>
    <w:rsid w:val="009C0CBC"/>
    <w:rsid w:val="009C1B8E"/>
    <w:rsid w:val="009C26BA"/>
    <w:rsid w:val="009C29D7"/>
    <w:rsid w:val="009C49BE"/>
    <w:rsid w:val="009C5672"/>
    <w:rsid w:val="009C6B87"/>
    <w:rsid w:val="009C77E3"/>
    <w:rsid w:val="009D038A"/>
    <w:rsid w:val="009D28C4"/>
    <w:rsid w:val="009D3FC7"/>
    <w:rsid w:val="009D4FEA"/>
    <w:rsid w:val="009D58F5"/>
    <w:rsid w:val="009D6303"/>
    <w:rsid w:val="009D6E2E"/>
    <w:rsid w:val="009E0106"/>
    <w:rsid w:val="009E0B2C"/>
    <w:rsid w:val="009E2E69"/>
    <w:rsid w:val="009E30E5"/>
    <w:rsid w:val="009E4989"/>
    <w:rsid w:val="009E4BFE"/>
    <w:rsid w:val="009E4DCC"/>
    <w:rsid w:val="009E539A"/>
    <w:rsid w:val="009E5625"/>
    <w:rsid w:val="009E57AD"/>
    <w:rsid w:val="009E5F67"/>
    <w:rsid w:val="009E7A81"/>
    <w:rsid w:val="009F0403"/>
    <w:rsid w:val="009F0EF9"/>
    <w:rsid w:val="009F16C9"/>
    <w:rsid w:val="009F19B9"/>
    <w:rsid w:val="009F1BA6"/>
    <w:rsid w:val="009F2A03"/>
    <w:rsid w:val="009F2D2A"/>
    <w:rsid w:val="009F50F1"/>
    <w:rsid w:val="009F5DBA"/>
    <w:rsid w:val="009F6A21"/>
    <w:rsid w:val="00A000B1"/>
    <w:rsid w:val="00A0131F"/>
    <w:rsid w:val="00A0149E"/>
    <w:rsid w:val="00A03517"/>
    <w:rsid w:val="00A0428A"/>
    <w:rsid w:val="00A06472"/>
    <w:rsid w:val="00A0704A"/>
    <w:rsid w:val="00A076DD"/>
    <w:rsid w:val="00A103D4"/>
    <w:rsid w:val="00A10EDF"/>
    <w:rsid w:val="00A11AC1"/>
    <w:rsid w:val="00A11C32"/>
    <w:rsid w:val="00A130A9"/>
    <w:rsid w:val="00A134BE"/>
    <w:rsid w:val="00A15085"/>
    <w:rsid w:val="00A159B9"/>
    <w:rsid w:val="00A1660C"/>
    <w:rsid w:val="00A16CDD"/>
    <w:rsid w:val="00A173D1"/>
    <w:rsid w:val="00A20A00"/>
    <w:rsid w:val="00A23729"/>
    <w:rsid w:val="00A25B55"/>
    <w:rsid w:val="00A26E88"/>
    <w:rsid w:val="00A30A19"/>
    <w:rsid w:val="00A3160F"/>
    <w:rsid w:val="00A3180D"/>
    <w:rsid w:val="00A31C86"/>
    <w:rsid w:val="00A3207C"/>
    <w:rsid w:val="00A32E3B"/>
    <w:rsid w:val="00A33164"/>
    <w:rsid w:val="00A33C27"/>
    <w:rsid w:val="00A34AEC"/>
    <w:rsid w:val="00A358DC"/>
    <w:rsid w:val="00A35C7B"/>
    <w:rsid w:val="00A379D2"/>
    <w:rsid w:val="00A40F2C"/>
    <w:rsid w:val="00A41145"/>
    <w:rsid w:val="00A413C3"/>
    <w:rsid w:val="00A433A2"/>
    <w:rsid w:val="00A4359E"/>
    <w:rsid w:val="00A43CEE"/>
    <w:rsid w:val="00A4496A"/>
    <w:rsid w:val="00A47B0C"/>
    <w:rsid w:val="00A47CCE"/>
    <w:rsid w:val="00A50605"/>
    <w:rsid w:val="00A51BF2"/>
    <w:rsid w:val="00A5350D"/>
    <w:rsid w:val="00A5392D"/>
    <w:rsid w:val="00A56C99"/>
    <w:rsid w:val="00A60208"/>
    <w:rsid w:val="00A60912"/>
    <w:rsid w:val="00A60CD3"/>
    <w:rsid w:val="00A626C0"/>
    <w:rsid w:val="00A62FD5"/>
    <w:rsid w:val="00A65006"/>
    <w:rsid w:val="00A653C5"/>
    <w:rsid w:val="00A654B0"/>
    <w:rsid w:val="00A66924"/>
    <w:rsid w:val="00A67B61"/>
    <w:rsid w:val="00A67D42"/>
    <w:rsid w:val="00A70070"/>
    <w:rsid w:val="00A71C20"/>
    <w:rsid w:val="00A72505"/>
    <w:rsid w:val="00A73BB5"/>
    <w:rsid w:val="00A7667E"/>
    <w:rsid w:val="00A77684"/>
    <w:rsid w:val="00A77B7E"/>
    <w:rsid w:val="00A80851"/>
    <w:rsid w:val="00A81D4F"/>
    <w:rsid w:val="00A82805"/>
    <w:rsid w:val="00A83E80"/>
    <w:rsid w:val="00A8434B"/>
    <w:rsid w:val="00A84C78"/>
    <w:rsid w:val="00A85F42"/>
    <w:rsid w:val="00A862FA"/>
    <w:rsid w:val="00A8680C"/>
    <w:rsid w:val="00A86E4D"/>
    <w:rsid w:val="00A86FAD"/>
    <w:rsid w:val="00A87DE3"/>
    <w:rsid w:val="00A9041C"/>
    <w:rsid w:val="00A90944"/>
    <w:rsid w:val="00A90EAB"/>
    <w:rsid w:val="00A91193"/>
    <w:rsid w:val="00A91E9C"/>
    <w:rsid w:val="00A924A7"/>
    <w:rsid w:val="00A92D88"/>
    <w:rsid w:val="00A93B1B"/>
    <w:rsid w:val="00A93DF0"/>
    <w:rsid w:val="00AA207C"/>
    <w:rsid w:val="00AA32C7"/>
    <w:rsid w:val="00AA4C86"/>
    <w:rsid w:val="00AA6667"/>
    <w:rsid w:val="00AA68BA"/>
    <w:rsid w:val="00AA747F"/>
    <w:rsid w:val="00AB01D4"/>
    <w:rsid w:val="00AB284A"/>
    <w:rsid w:val="00AB34D3"/>
    <w:rsid w:val="00AB6048"/>
    <w:rsid w:val="00AB6A7E"/>
    <w:rsid w:val="00AB78D9"/>
    <w:rsid w:val="00AC0C93"/>
    <w:rsid w:val="00AC1409"/>
    <w:rsid w:val="00AC4735"/>
    <w:rsid w:val="00AC4B29"/>
    <w:rsid w:val="00AC4D3E"/>
    <w:rsid w:val="00AC504F"/>
    <w:rsid w:val="00AC59C5"/>
    <w:rsid w:val="00AC6DA1"/>
    <w:rsid w:val="00AC6E8B"/>
    <w:rsid w:val="00AC6EB5"/>
    <w:rsid w:val="00AD0039"/>
    <w:rsid w:val="00AD07E7"/>
    <w:rsid w:val="00AD07F0"/>
    <w:rsid w:val="00AD1BEE"/>
    <w:rsid w:val="00AD2554"/>
    <w:rsid w:val="00AD2BBC"/>
    <w:rsid w:val="00AD2EAE"/>
    <w:rsid w:val="00AD65FF"/>
    <w:rsid w:val="00AD75A4"/>
    <w:rsid w:val="00AD7F37"/>
    <w:rsid w:val="00AE0A13"/>
    <w:rsid w:val="00AE2EC1"/>
    <w:rsid w:val="00AE38B6"/>
    <w:rsid w:val="00AE4B41"/>
    <w:rsid w:val="00AE5081"/>
    <w:rsid w:val="00AE50EA"/>
    <w:rsid w:val="00AE5A26"/>
    <w:rsid w:val="00AE5CD9"/>
    <w:rsid w:val="00AE73A0"/>
    <w:rsid w:val="00AE7975"/>
    <w:rsid w:val="00AF029B"/>
    <w:rsid w:val="00AF0A1F"/>
    <w:rsid w:val="00AF1382"/>
    <w:rsid w:val="00AF1903"/>
    <w:rsid w:val="00AF1FED"/>
    <w:rsid w:val="00AF236F"/>
    <w:rsid w:val="00AF33A0"/>
    <w:rsid w:val="00AF3CFB"/>
    <w:rsid w:val="00AF4C81"/>
    <w:rsid w:val="00AF5281"/>
    <w:rsid w:val="00AF6341"/>
    <w:rsid w:val="00B000E1"/>
    <w:rsid w:val="00B00591"/>
    <w:rsid w:val="00B01760"/>
    <w:rsid w:val="00B01E3A"/>
    <w:rsid w:val="00B02ADC"/>
    <w:rsid w:val="00B03774"/>
    <w:rsid w:val="00B060CD"/>
    <w:rsid w:val="00B06C20"/>
    <w:rsid w:val="00B103AB"/>
    <w:rsid w:val="00B10DF9"/>
    <w:rsid w:val="00B128CA"/>
    <w:rsid w:val="00B1509B"/>
    <w:rsid w:val="00B15838"/>
    <w:rsid w:val="00B160CE"/>
    <w:rsid w:val="00B16A65"/>
    <w:rsid w:val="00B16C30"/>
    <w:rsid w:val="00B16CBC"/>
    <w:rsid w:val="00B1741F"/>
    <w:rsid w:val="00B20AA6"/>
    <w:rsid w:val="00B210D7"/>
    <w:rsid w:val="00B21A7D"/>
    <w:rsid w:val="00B21EF2"/>
    <w:rsid w:val="00B225E6"/>
    <w:rsid w:val="00B229BE"/>
    <w:rsid w:val="00B26318"/>
    <w:rsid w:val="00B26700"/>
    <w:rsid w:val="00B3072B"/>
    <w:rsid w:val="00B30B49"/>
    <w:rsid w:val="00B32B6B"/>
    <w:rsid w:val="00B335C7"/>
    <w:rsid w:val="00B33AB5"/>
    <w:rsid w:val="00B33CB5"/>
    <w:rsid w:val="00B34858"/>
    <w:rsid w:val="00B34A75"/>
    <w:rsid w:val="00B35B08"/>
    <w:rsid w:val="00B36029"/>
    <w:rsid w:val="00B36230"/>
    <w:rsid w:val="00B36331"/>
    <w:rsid w:val="00B36812"/>
    <w:rsid w:val="00B402BF"/>
    <w:rsid w:val="00B40895"/>
    <w:rsid w:val="00B40981"/>
    <w:rsid w:val="00B419D4"/>
    <w:rsid w:val="00B43AC7"/>
    <w:rsid w:val="00B43C8F"/>
    <w:rsid w:val="00B446F9"/>
    <w:rsid w:val="00B4479A"/>
    <w:rsid w:val="00B45178"/>
    <w:rsid w:val="00B522DE"/>
    <w:rsid w:val="00B52DDA"/>
    <w:rsid w:val="00B539A4"/>
    <w:rsid w:val="00B55AE0"/>
    <w:rsid w:val="00B606BD"/>
    <w:rsid w:val="00B621B9"/>
    <w:rsid w:val="00B636AE"/>
    <w:rsid w:val="00B63855"/>
    <w:rsid w:val="00B63F92"/>
    <w:rsid w:val="00B660B9"/>
    <w:rsid w:val="00B670B5"/>
    <w:rsid w:val="00B672DD"/>
    <w:rsid w:val="00B673E8"/>
    <w:rsid w:val="00B70A4F"/>
    <w:rsid w:val="00B734B7"/>
    <w:rsid w:val="00B7365C"/>
    <w:rsid w:val="00B73A5C"/>
    <w:rsid w:val="00B7448E"/>
    <w:rsid w:val="00B74BAB"/>
    <w:rsid w:val="00B759D1"/>
    <w:rsid w:val="00B763AD"/>
    <w:rsid w:val="00B76726"/>
    <w:rsid w:val="00B76A24"/>
    <w:rsid w:val="00B76D2F"/>
    <w:rsid w:val="00B77B7E"/>
    <w:rsid w:val="00B80273"/>
    <w:rsid w:val="00B80723"/>
    <w:rsid w:val="00B81354"/>
    <w:rsid w:val="00B81AAB"/>
    <w:rsid w:val="00B82FF9"/>
    <w:rsid w:val="00B83AE6"/>
    <w:rsid w:val="00B85414"/>
    <w:rsid w:val="00B85512"/>
    <w:rsid w:val="00B85F76"/>
    <w:rsid w:val="00B86E4C"/>
    <w:rsid w:val="00B916D5"/>
    <w:rsid w:val="00B91EB9"/>
    <w:rsid w:val="00B92236"/>
    <w:rsid w:val="00B92ACC"/>
    <w:rsid w:val="00B94460"/>
    <w:rsid w:val="00B9570E"/>
    <w:rsid w:val="00B96A6D"/>
    <w:rsid w:val="00B96D09"/>
    <w:rsid w:val="00BA024D"/>
    <w:rsid w:val="00BA1E87"/>
    <w:rsid w:val="00BA32DB"/>
    <w:rsid w:val="00BA3C9D"/>
    <w:rsid w:val="00BA3FB4"/>
    <w:rsid w:val="00BA4EE6"/>
    <w:rsid w:val="00BA50A9"/>
    <w:rsid w:val="00BA68EE"/>
    <w:rsid w:val="00BA6C5A"/>
    <w:rsid w:val="00BA72A1"/>
    <w:rsid w:val="00BA7B7E"/>
    <w:rsid w:val="00BB08DA"/>
    <w:rsid w:val="00BB1A1D"/>
    <w:rsid w:val="00BB2954"/>
    <w:rsid w:val="00BB3E3F"/>
    <w:rsid w:val="00BB47F2"/>
    <w:rsid w:val="00BB5085"/>
    <w:rsid w:val="00BB5357"/>
    <w:rsid w:val="00BB54D4"/>
    <w:rsid w:val="00BB7D9D"/>
    <w:rsid w:val="00BC16DD"/>
    <w:rsid w:val="00BC1EDA"/>
    <w:rsid w:val="00BC34B5"/>
    <w:rsid w:val="00BC3E7E"/>
    <w:rsid w:val="00BC4040"/>
    <w:rsid w:val="00BC4851"/>
    <w:rsid w:val="00BC499F"/>
    <w:rsid w:val="00BC56C0"/>
    <w:rsid w:val="00BC5CBD"/>
    <w:rsid w:val="00BC6582"/>
    <w:rsid w:val="00BC692C"/>
    <w:rsid w:val="00BD0A83"/>
    <w:rsid w:val="00BD1313"/>
    <w:rsid w:val="00BD1A72"/>
    <w:rsid w:val="00BD1B6D"/>
    <w:rsid w:val="00BD230B"/>
    <w:rsid w:val="00BD2516"/>
    <w:rsid w:val="00BD2E50"/>
    <w:rsid w:val="00BD4E8B"/>
    <w:rsid w:val="00BD6F07"/>
    <w:rsid w:val="00BD7819"/>
    <w:rsid w:val="00BD7957"/>
    <w:rsid w:val="00BD7F9A"/>
    <w:rsid w:val="00BD7F9E"/>
    <w:rsid w:val="00BE00EE"/>
    <w:rsid w:val="00BE04E9"/>
    <w:rsid w:val="00BE12E5"/>
    <w:rsid w:val="00BE1BE8"/>
    <w:rsid w:val="00BE2D99"/>
    <w:rsid w:val="00BE5227"/>
    <w:rsid w:val="00BE64EF"/>
    <w:rsid w:val="00BE73D2"/>
    <w:rsid w:val="00BF0395"/>
    <w:rsid w:val="00BF1B77"/>
    <w:rsid w:val="00BF1F27"/>
    <w:rsid w:val="00BF252A"/>
    <w:rsid w:val="00BF269A"/>
    <w:rsid w:val="00BF279C"/>
    <w:rsid w:val="00BF4B05"/>
    <w:rsid w:val="00BF4BC6"/>
    <w:rsid w:val="00BF50DE"/>
    <w:rsid w:val="00BF55B1"/>
    <w:rsid w:val="00BF684E"/>
    <w:rsid w:val="00BF69FB"/>
    <w:rsid w:val="00BF6B1A"/>
    <w:rsid w:val="00BF7EED"/>
    <w:rsid w:val="00C013D6"/>
    <w:rsid w:val="00C02A36"/>
    <w:rsid w:val="00C03609"/>
    <w:rsid w:val="00C03F87"/>
    <w:rsid w:val="00C047C4"/>
    <w:rsid w:val="00C078AF"/>
    <w:rsid w:val="00C07E50"/>
    <w:rsid w:val="00C12BE9"/>
    <w:rsid w:val="00C13746"/>
    <w:rsid w:val="00C13F18"/>
    <w:rsid w:val="00C16738"/>
    <w:rsid w:val="00C16A0A"/>
    <w:rsid w:val="00C16FFB"/>
    <w:rsid w:val="00C20497"/>
    <w:rsid w:val="00C20AF2"/>
    <w:rsid w:val="00C2217F"/>
    <w:rsid w:val="00C2272F"/>
    <w:rsid w:val="00C2627D"/>
    <w:rsid w:val="00C2657E"/>
    <w:rsid w:val="00C26F4C"/>
    <w:rsid w:val="00C27BB1"/>
    <w:rsid w:val="00C314EE"/>
    <w:rsid w:val="00C31DA3"/>
    <w:rsid w:val="00C3510D"/>
    <w:rsid w:val="00C36A09"/>
    <w:rsid w:val="00C36D66"/>
    <w:rsid w:val="00C36FEC"/>
    <w:rsid w:val="00C37A2A"/>
    <w:rsid w:val="00C4024C"/>
    <w:rsid w:val="00C41356"/>
    <w:rsid w:val="00C41A90"/>
    <w:rsid w:val="00C41AAF"/>
    <w:rsid w:val="00C422D8"/>
    <w:rsid w:val="00C42A97"/>
    <w:rsid w:val="00C42BB8"/>
    <w:rsid w:val="00C43285"/>
    <w:rsid w:val="00C439D5"/>
    <w:rsid w:val="00C460C1"/>
    <w:rsid w:val="00C46A29"/>
    <w:rsid w:val="00C472E6"/>
    <w:rsid w:val="00C47859"/>
    <w:rsid w:val="00C52906"/>
    <w:rsid w:val="00C52B82"/>
    <w:rsid w:val="00C52FBD"/>
    <w:rsid w:val="00C56520"/>
    <w:rsid w:val="00C600B4"/>
    <w:rsid w:val="00C60CC9"/>
    <w:rsid w:val="00C61132"/>
    <w:rsid w:val="00C61675"/>
    <w:rsid w:val="00C6226C"/>
    <w:rsid w:val="00C6610A"/>
    <w:rsid w:val="00C66247"/>
    <w:rsid w:val="00C66748"/>
    <w:rsid w:val="00C67103"/>
    <w:rsid w:val="00C675E1"/>
    <w:rsid w:val="00C70E89"/>
    <w:rsid w:val="00C73B40"/>
    <w:rsid w:val="00C74C4C"/>
    <w:rsid w:val="00C8062F"/>
    <w:rsid w:val="00C842C2"/>
    <w:rsid w:val="00C842EC"/>
    <w:rsid w:val="00C84924"/>
    <w:rsid w:val="00C85185"/>
    <w:rsid w:val="00C86954"/>
    <w:rsid w:val="00C90A93"/>
    <w:rsid w:val="00C911EE"/>
    <w:rsid w:val="00C9279F"/>
    <w:rsid w:val="00C9333F"/>
    <w:rsid w:val="00C940D4"/>
    <w:rsid w:val="00C94577"/>
    <w:rsid w:val="00C95A2F"/>
    <w:rsid w:val="00C97081"/>
    <w:rsid w:val="00C97DDB"/>
    <w:rsid w:val="00CA007F"/>
    <w:rsid w:val="00CA0979"/>
    <w:rsid w:val="00CA1D1F"/>
    <w:rsid w:val="00CA1F5E"/>
    <w:rsid w:val="00CA2050"/>
    <w:rsid w:val="00CA2B72"/>
    <w:rsid w:val="00CA2F6C"/>
    <w:rsid w:val="00CA51BC"/>
    <w:rsid w:val="00CA61A8"/>
    <w:rsid w:val="00CA78CC"/>
    <w:rsid w:val="00CB0DE9"/>
    <w:rsid w:val="00CB167A"/>
    <w:rsid w:val="00CB2B42"/>
    <w:rsid w:val="00CB3715"/>
    <w:rsid w:val="00CB4BBC"/>
    <w:rsid w:val="00CB53C6"/>
    <w:rsid w:val="00CB58B0"/>
    <w:rsid w:val="00CB6317"/>
    <w:rsid w:val="00CB6770"/>
    <w:rsid w:val="00CC013F"/>
    <w:rsid w:val="00CC096D"/>
    <w:rsid w:val="00CC0BDD"/>
    <w:rsid w:val="00CC229D"/>
    <w:rsid w:val="00CC4893"/>
    <w:rsid w:val="00CC4B5D"/>
    <w:rsid w:val="00CC6681"/>
    <w:rsid w:val="00CD174F"/>
    <w:rsid w:val="00CD426B"/>
    <w:rsid w:val="00CD42A6"/>
    <w:rsid w:val="00CD54DB"/>
    <w:rsid w:val="00CD598A"/>
    <w:rsid w:val="00CD5D51"/>
    <w:rsid w:val="00CD6084"/>
    <w:rsid w:val="00CD6499"/>
    <w:rsid w:val="00CD7F78"/>
    <w:rsid w:val="00CD7FA7"/>
    <w:rsid w:val="00CE1B98"/>
    <w:rsid w:val="00CE26BD"/>
    <w:rsid w:val="00CE4593"/>
    <w:rsid w:val="00CE6744"/>
    <w:rsid w:val="00CE70E5"/>
    <w:rsid w:val="00CE7D80"/>
    <w:rsid w:val="00CF0416"/>
    <w:rsid w:val="00CF0907"/>
    <w:rsid w:val="00CF0DD2"/>
    <w:rsid w:val="00CF1B1B"/>
    <w:rsid w:val="00CF3962"/>
    <w:rsid w:val="00CF4B4F"/>
    <w:rsid w:val="00CF54A5"/>
    <w:rsid w:val="00CF61C1"/>
    <w:rsid w:val="00CF66D7"/>
    <w:rsid w:val="00CF69C6"/>
    <w:rsid w:val="00D00AD9"/>
    <w:rsid w:val="00D02CB1"/>
    <w:rsid w:val="00D02DFA"/>
    <w:rsid w:val="00D04510"/>
    <w:rsid w:val="00D061FE"/>
    <w:rsid w:val="00D10DDA"/>
    <w:rsid w:val="00D13DBB"/>
    <w:rsid w:val="00D16DD9"/>
    <w:rsid w:val="00D16EF8"/>
    <w:rsid w:val="00D1751F"/>
    <w:rsid w:val="00D22709"/>
    <w:rsid w:val="00D238F9"/>
    <w:rsid w:val="00D23AE7"/>
    <w:rsid w:val="00D24413"/>
    <w:rsid w:val="00D267B9"/>
    <w:rsid w:val="00D274FD"/>
    <w:rsid w:val="00D27D2C"/>
    <w:rsid w:val="00D301AE"/>
    <w:rsid w:val="00D301DE"/>
    <w:rsid w:val="00D3100C"/>
    <w:rsid w:val="00D31E55"/>
    <w:rsid w:val="00D33C46"/>
    <w:rsid w:val="00D34B76"/>
    <w:rsid w:val="00D3585F"/>
    <w:rsid w:val="00D448E3"/>
    <w:rsid w:val="00D44B80"/>
    <w:rsid w:val="00D46605"/>
    <w:rsid w:val="00D468C9"/>
    <w:rsid w:val="00D46A3F"/>
    <w:rsid w:val="00D46CB7"/>
    <w:rsid w:val="00D471E3"/>
    <w:rsid w:val="00D47C5E"/>
    <w:rsid w:val="00D47D28"/>
    <w:rsid w:val="00D50148"/>
    <w:rsid w:val="00D52032"/>
    <w:rsid w:val="00D52685"/>
    <w:rsid w:val="00D527DA"/>
    <w:rsid w:val="00D53337"/>
    <w:rsid w:val="00D53879"/>
    <w:rsid w:val="00D54794"/>
    <w:rsid w:val="00D602F6"/>
    <w:rsid w:val="00D6070B"/>
    <w:rsid w:val="00D61780"/>
    <w:rsid w:val="00D61AC5"/>
    <w:rsid w:val="00D64535"/>
    <w:rsid w:val="00D65385"/>
    <w:rsid w:val="00D65B7D"/>
    <w:rsid w:val="00D66D21"/>
    <w:rsid w:val="00D679A6"/>
    <w:rsid w:val="00D700D2"/>
    <w:rsid w:val="00D71176"/>
    <w:rsid w:val="00D727CC"/>
    <w:rsid w:val="00D7296D"/>
    <w:rsid w:val="00D741E2"/>
    <w:rsid w:val="00D74AAE"/>
    <w:rsid w:val="00D76280"/>
    <w:rsid w:val="00D8042B"/>
    <w:rsid w:val="00D8077C"/>
    <w:rsid w:val="00D81E82"/>
    <w:rsid w:val="00D82090"/>
    <w:rsid w:val="00D82189"/>
    <w:rsid w:val="00D834BA"/>
    <w:rsid w:val="00D84698"/>
    <w:rsid w:val="00D84709"/>
    <w:rsid w:val="00D84B6A"/>
    <w:rsid w:val="00D8508A"/>
    <w:rsid w:val="00D86D83"/>
    <w:rsid w:val="00D8766E"/>
    <w:rsid w:val="00D87A5F"/>
    <w:rsid w:val="00D90009"/>
    <w:rsid w:val="00D90313"/>
    <w:rsid w:val="00D90331"/>
    <w:rsid w:val="00D90970"/>
    <w:rsid w:val="00D9101B"/>
    <w:rsid w:val="00D91450"/>
    <w:rsid w:val="00D92BE7"/>
    <w:rsid w:val="00D93CAD"/>
    <w:rsid w:val="00D94917"/>
    <w:rsid w:val="00D96778"/>
    <w:rsid w:val="00DA1F1B"/>
    <w:rsid w:val="00DA2D6E"/>
    <w:rsid w:val="00DA33DF"/>
    <w:rsid w:val="00DA3D03"/>
    <w:rsid w:val="00DA4C85"/>
    <w:rsid w:val="00DA5759"/>
    <w:rsid w:val="00DA6490"/>
    <w:rsid w:val="00DA67E5"/>
    <w:rsid w:val="00DB31D6"/>
    <w:rsid w:val="00DB3270"/>
    <w:rsid w:val="00DB4CD2"/>
    <w:rsid w:val="00DB4F85"/>
    <w:rsid w:val="00DB5822"/>
    <w:rsid w:val="00DB7173"/>
    <w:rsid w:val="00DB74AE"/>
    <w:rsid w:val="00DB7FA7"/>
    <w:rsid w:val="00DC0A6E"/>
    <w:rsid w:val="00DC0E7C"/>
    <w:rsid w:val="00DC1A73"/>
    <w:rsid w:val="00DC289F"/>
    <w:rsid w:val="00DC2EF2"/>
    <w:rsid w:val="00DC3376"/>
    <w:rsid w:val="00DC4F21"/>
    <w:rsid w:val="00DC68F2"/>
    <w:rsid w:val="00DC6F68"/>
    <w:rsid w:val="00DC7370"/>
    <w:rsid w:val="00DD104B"/>
    <w:rsid w:val="00DD2719"/>
    <w:rsid w:val="00DD5078"/>
    <w:rsid w:val="00DD7299"/>
    <w:rsid w:val="00DE0ECC"/>
    <w:rsid w:val="00DE1297"/>
    <w:rsid w:val="00DE286A"/>
    <w:rsid w:val="00DE3760"/>
    <w:rsid w:val="00DE3808"/>
    <w:rsid w:val="00DE3BED"/>
    <w:rsid w:val="00DE4393"/>
    <w:rsid w:val="00DE6C1B"/>
    <w:rsid w:val="00DE7D38"/>
    <w:rsid w:val="00DF15D4"/>
    <w:rsid w:val="00DF268D"/>
    <w:rsid w:val="00DF2E59"/>
    <w:rsid w:val="00DF535F"/>
    <w:rsid w:val="00DF5CF2"/>
    <w:rsid w:val="00DF6045"/>
    <w:rsid w:val="00DF6553"/>
    <w:rsid w:val="00DF6DD7"/>
    <w:rsid w:val="00DF7185"/>
    <w:rsid w:val="00E0020E"/>
    <w:rsid w:val="00E01B39"/>
    <w:rsid w:val="00E026D3"/>
    <w:rsid w:val="00E03CE7"/>
    <w:rsid w:val="00E03DED"/>
    <w:rsid w:val="00E03EE3"/>
    <w:rsid w:val="00E04301"/>
    <w:rsid w:val="00E048C1"/>
    <w:rsid w:val="00E04E20"/>
    <w:rsid w:val="00E051ED"/>
    <w:rsid w:val="00E05954"/>
    <w:rsid w:val="00E0605A"/>
    <w:rsid w:val="00E06497"/>
    <w:rsid w:val="00E06593"/>
    <w:rsid w:val="00E06B98"/>
    <w:rsid w:val="00E071D8"/>
    <w:rsid w:val="00E07BAF"/>
    <w:rsid w:val="00E137F1"/>
    <w:rsid w:val="00E13B1C"/>
    <w:rsid w:val="00E1429A"/>
    <w:rsid w:val="00E156C4"/>
    <w:rsid w:val="00E15AD5"/>
    <w:rsid w:val="00E16689"/>
    <w:rsid w:val="00E170E8"/>
    <w:rsid w:val="00E21591"/>
    <w:rsid w:val="00E23E5B"/>
    <w:rsid w:val="00E24432"/>
    <w:rsid w:val="00E27569"/>
    <w:rsid w:val="00E278C0"/>
    <w:rsid w:val="00E27AFB"/>
    <w:rsid w:val="00E31B2D"/>
    <w:rsid w:val="00E32933"/>
    <w:rsid w:val="00E35001"/>
    <w:rsid w:val="00E41654"/>
    <w:rsid w:val="00E42E53"/>
    <w:rsid w:val="00E4349F"/>
    <w:rsid w:val="00E43707"/>
    <w:rsid w:val="00E43CCF"/>
    <w:rsid w:val="00E44625"/>
    <w:rsid w:val="00E4612D"/>
    <w:rsid w:val="00E46677"/>
    <w:rsid w:val="00E4692C"/>
    <w:rsid w:val="00E4722E"/>
    <w:rsid w:val="00E47A2D"/>
    <w:rsid w:val="00E528AF"/>
    <w:rsid w:val="00E52C8F"/>
    <w:rsid w:val="00E52EBF"/>
    <w:rsid w:val="00E53531"/>
    <w:rsid w:val="00E56661"/>
    <w:rsid w:val="00E56BC4"/>
    <w:rsid w:val="00E60C04"/>
    <w:rsid w:val="00E6149E"/>
    <w:rsid w:val="00E6154E"/>
    <w:rsid w:val="00E646E5"/>
    <w:rsid w:val="00E652F2"/>
    <w:rsid w:val="00E6535B"/>
    <w:rsid w:val="00E655CE"/>
    <w:rsid w:val="00E65F38"/>
    <w:rsid w:val="00E671CF"/>
    <w:rsid w:val="00E673B9"/>
    <w:rsid w:val="00E67748"/>
    <w:rsid w:val="00E67A1F"/>
    <w:rsid w:val="00E70512"/>
    <w:rsid w:val="00E711DC"/>
    <w:rsid w:val="00E711F1"/>
    <w:rsid w:val="00E71427"/>
    <w:rsid w:val="00E71F70"/>
    <w:rsid w:val="00E72200"/>
    <w:rsid w:val="00E7397C"/>
    <w:rsid w:val="00E73A88"/>
    <w:rsid w:val="00E73D3E"/>
    <w:rsid w:val="00E740B9"/>
    <w:rsid w:val="00E742D5"/>
    <w:rsid w:val="00E74343"/>
    <w:rsid w:val="00E74E00"/>
    <w:rsid w:val="00E7508C"/>
    <w:rsid w:val="00E7516F"/>
    <w:rsid w:val="00E77320"/>
    <w:rsid w:val="00E80212"/>
    <w:rsid w:val="00E80FEB"/>
    <w:rsid w:val="00E83C38"/>
    <w:rsid w:val="00E83D3D"/>
    <w:rsid w:val="00E83F97"/>
    <w:rsid w:val="00E8506C"/>
    <w:rsid w:val="00E87208"/>
    <w:rsid w:val="00E90D79"/>
    <w:rsid w:val="00E912D3"/>
    <w:rsid w:val="00E927F9"/>
    <w:rsid w:val="00E93475"/>
    <w:rsid w:val="00E93A03"/>
    <w:rsid w:val="00E942D0"/>
    <w:rsid w:val="00E9449F"/>
    <w:rsid w:val="00E97331"/>
    <w:rsid w:val="00E97A10"/>
    <w:rsid w:val="00EA1B4E"/>
    <w:rsid w:val="00EA24B8"/>
    <w:rsid w:val="00EA2575"/>
    <w:rsid w:val="00EA25CF"/>
    <w:rsid w:val="00EA2E13"/>
    <w:rsid w:val="00EA2EA8"/>
    <w:rsid w:val="00EA3408"/>
    <w:rsid w:val="00EA3A6D"/>
    <w:rsid w:val="00EA4417"/>
    <w:rsid w:val="00EA50FE"/>
    <w:rsid w:val="00EA55AB"/>
    <w:rsid w:val="00EA5AE2"/>
    <w:rsid w:val="00EA6B24"/>
    <w:rsid w:val="00EA733C"/>
    <w:rsid w:val="00EA7B87"/>
    <w:rsid w:val="00EB1478"/>
    <w:rsid w:val="00EB453E"/>
    <w:rsid w:val="00EB4776"/>
    <w:rsid w:val="00EC04C8"/>
    <w:rsid w:val="00EC10FF"/>
    <w:rsid w:val="00EC1BF4"/>
    <w:rsid w:val="00EC3CF4"/>
    <w:rsid w:val="00EC3ED6"/>
    <w:rsid w:val="00EC4E2A"/>
    <w:rsid w:val="00EC63B3"/>
    <w:rsid w:val="00EC7B5A"/>
    <w:rsid w:val="00EC7CAE"/>
    <w:rsid w:val="00ED106D"/>
    <w:rsid w:val="00ED14A7"/>
    <w:rsid w:val="00ED3CA0"/>
    <w:rsid w:val="00ED3CBB"/>
    <w:rsid w:val="00ED4CCD"/>
    <w:rsid w:val="00ED6532"/>
    <w:rsid w:val="00ED6589"/>
    <w:rsid w:val="00ED792E"/>
    <w:rsid w:val="00EE0F46"/>
    <w:rsid w:val="00EE14CF"/>
    <w:rsid w:val="00EE18D9"/>
    <w:rsid w:val="00EE29A9"/>
    <w:rsid w:val="00EE2E0C"/>
    <w:rsid w:val="00EE3758"/>
    <w:rsid w:val="00EE5363"/>
    <w:rsid w:val="00EE64AB"/>
    <w:rsid w:val="00EE6F02"/>
    <w:rsid w:val="00EE7043"/>
    <w:rsid w:val="00EE717B"/>
    <w:rsid w:val="00EE7D12"/>
    <w:rsid w:val="00EF0354"/>
    <w:rsid w:val="00EF117D"/>
    <w:rsid w:val="00EF2370"/>
    <w:rsid w:val="00EF2576"/>
    <w:rsid w:val="00EF2A8B"/>
    <w:rsid w:val="00EF2FA9"/>
    <w:rsid w:val="00EF64B3"/>
    <w:rsid w:val="00EF6BB8"/>
    <w:rsid w:val="00F02542"/>
    <w:rsid w:val="00F02CA1"/>
    <w:rsid w:val="00F030C3"/>
    <w:rsid w:val="00F042A7"/>
    <w:rsid w:val="00F04AF7"/>
    <w:rsid w:val="00F0500A"/>
    <w:rsid w:val="00F05B83"/>
    <w:rsid w:val="00F06780"/>
    <w:rsid w:val="00F10387"/>
    <w:rsid w:val="00F10E5D"/>
    <w:rsid w:val="00F119D6"/>
    <w:rsid w:val="00F131B9"/>
    <w:rsid w:val="00F13C0C"/>
    <w:rsid w:val="00F153E1"/>
    <w:rsid w:val="00F15425"/>
    <w:rsid w:val="00F162CF"/>
    <w:rsid w:val="00F17472"/>
    <w:rsid w:val="00F212CE"/>
    <w:rsid w:val="00F23314"/>
    <w:rsid w:val="00F248CA"/>
    <w:rsid w:val="00F24F7F"/>
    <w:rsid w:val="00F26C72"/>
    <w:rsid w:val="00F27EC3"/>
    <w:rsid w:val="00F3135E"/>
    <w:rsid w:val="00F314AB"/>
    <w:rsid w:val="00F31AFE"/>
    <w:rsid w:val="00F31CD6"/>
    <w:rsid w:val="00F3243E"/>
    <w:rsid w:val="00F33F26"/>
    <w:rsid w:val="00F3451A"/>
    <w:rsid w:val="00F346FB"/>
    <w:rsid w:val="00F34C7B"/>
    <w:rsid w:val="00F34E1B"/>
    <w:rsid w:val="00F36590"/>
    <w:rsid w:val="00F365A3"/>
    <w:rsid w:val="00F3699B"/>
    <w:rsid w:val="00F40810"/>
    <w:rsid w:val="00F409A4"/>
    <w:rsid w:val="00F41D8E"/>
    <w:rsid w:val="00F422DC"/>
    <w:rsid w:val="00F42D37"/>
    <w:rsid w:val="00F42EA8"/>
    <w:rsid w:val="00F44924"/>
    <w:rsid w:val="00F44A75"/>
    <w:rsid w:val="00F45666"/>
    <w:rsid w:val="00F50B70"/>
    <w:rsid w:val="00F52975"/>
    <w:rsid w:val="00F52A22"/>
    <w:rsid w:val="00F537AB"/>
    <w:rsid w:val="00F53B91"/>
    <w:rsid w:val="00F53F4B"/>
    <w:rsid w:val="00F567EE"/>
    <w:rsid w:val="00F56BFF"/>
    <w:rsid w:val="00F578B0"/>
    <w:rsid w:val="00F57ACC"/>
    <w:rsid w:val="00F6054E"/>
    <w:rsid w:val="00F6094C"/>
    <w:rsid w:val="00F62ACE"/>
    <w:rsid w:val="00F641FF"/>
    <w:rsid w:val="00F64581"/>
    <w:rsid w:val="00F65797"/>
    <w:rsid w:val="00F65AB6"/>
    <w:rsid w:val="00F65CFF"/>
    <w:rsid w:val="00F71008"/>
    <w:rsid w:val="00F718DC"/>
    <w:rsid w:val="00F72175"/>
    <w:rsid w:val="00F721D7"/>
    <w:rsid w:val="00F728F1"/>
    <w:rsid w:val="00F7296A"/>
    <w:rsid w:val="00F729B8"/>
    <w:rsid w:val="00F74293"/>
    <w:rsid w:val="00F74920"/>
    <w:rsid w:val="00F750CA"/>
    <w:rsid w:val="00F7632D"/>
    <w:rsid w:val="00F7667E"/>
    <w:rsid w:val="00F774E5"/>
    <w:rsid w:val="00F80D00"/>
    <w:rsid w:val="00F82357"/>
    <w:rsid w:val="00F82762"/>
    <w:rsid w:val="00F84189"/>
    <w:rsid w:val="00F842E8"/>
    <w:rsid w:val="00F844CB"/>
    <w:rsid w:val="00F86EA6"/>
    <w:rsid w:val="00F90E21"/>
    <w:rsid w:val="00F92C07"/>
    <w:rsid w:val="00F948B1"/>
    <w:rsid w:val="00F94957"/>
    <w:rsid w:val="00F95245"/>
    <w:rsid w:val="00F963EB"/>
    <w:rsid w:val="00FA0B17"/>
    <w:rsid w:val="00FA170A"/>
    <w:rsid w:val="00FA20A8"/>
    <w:rsid w:val="00FA2C32"/>
    <w:rsid w:val="00FA2D8F"/>
    <w:rsid w:val="00FA3058"/>
    <w:rsid w:val="00FA39D6"/>
    <w:rsid w:val="00FA4AF9"/>
    <w:rsid w:val="00FA50E8"/>
    <w:rsid w:val="00FA5E0C"/>
    <w:rsid w:val="00FA5E31"/>
    <w:rsid w:val="00FA6963"/>
    <w:rsid w:val="00FA6AF5"/>
    <w:rsid w:val="00FB1C84"/>
    <w:rsid w:val="00FB2424"/>
    <w:rsid w:val="00FB2A8F"/>
    <w:rsid w:val="00FB2BC7"/>
    <w:rsid w:val="00FB33BF"/>
    <w:rsid w:val="00FB41ED"/>
    <w:rsid w:val="00FB442A"/>
    <w:rsid w:val="00FB5B5D"/>
    <w:rsid w:val="00FB7132"/>
    <w:rsid w:val="00FB738A"/>
    <w:rsid w:val="00FB75EA"/>
    <w:rsid w:val="00FC041F"/>
    <w:rsid w:val="00FC115A"/>
    <w:rsid w:val="00FC16A2"/>
    <w:rsid w:val="00FC3DEA"/>
    <w:rsid w:val="00FC3EA8"/>
    <w:rsid w:val="00FC40EA"/>
    <w:rsid w:val="00FC65E8"/>
    <w:rsid w:val="00FC6E3D"/>
    <w:rsid w:val="00FC6E8F"/>
    <w:rsid w:val="00FC72E4"/>
    <w:rsid w:val="00FD1062"/>
    <w:rsid w:val="00FD127B"/>
    <w:rsid w:val="00FD15E4"/>
    <w:rsid w:val="00FD1AFD"/>
    <w:rsid w:val="00FD29F0"/>
    <w:rsid w:val="00FD2BC1"/>
    <w:rsid w:val="00FD35E0"/>
    <w:rsid w:val="00FD3CC9"/>
    <w:rsid w:val="00FD41A7"/>
    <w:rsid w:val="00FD4B70"/>
    <w:rsid w:val="00FD4ECF"/>
    <w:rsid w:val="00FD4EDC"/>
    <w:rsid w:val="00FD56C6"/>
    <w:rsid w:val="00FD691D"/>
    <w:rsid w:val="00FD7373"/>
    <w:rsid w:val="00FE0F23"/>
    <w:rsid w:val="00FE1493"/>
    <w:rsid w:val="00FE222F"/>
    <w:rsid w:val="00FE23DC"/>
    <w:rsid w:val="00FE25CF"/>
    <w:rsid w:val="00FE370F"/>
    <w:rsid w:val="00FE42A3"/>
    <w:rsid w:val="00FE483B"/>
    <w:rsid w:val="00FE7C08"/>
    <w:rsid w:val="00FF0C99"/>
    <w:rsid w:val="00FF10C4"/>
    <w:rsid w:val="00FF19D0"/>
    <w:rsid w:val="00FF1FED"/>
    <w:rsid w:val="00FF2CE3"/>
    <w:rsid w:val="00FF48F7"/>
    <w:rsid w:val="00FF5495"/>
    <w:rsid w:val="00FF7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96455BF"/>
  <w15:chartTrackingRefBased/>
  <w15:docId w15:val="{A59A26CA-5400-4ADA-AF43-8B651745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51E8"/>
    <w:rPr>
      <w:rFonts w:ascii="Candara" w:hAnsi="Candara"/>
      <w:sz w:val="24"/>
      <w:szCs w:val="24"/>
    </w:rPr>
  </w:style>
  <w:style w:type="paragraph" w:styleId="berschrift1">
    <w:name w:val="heading 1"/>
    <w:basedOn w:val="Standard"/>
    <w:next w:val="Standard"/>
    <w:qFormat/>
    <w:rsid w:val="00C36D66"/>
    <w:pPr>
      <w:keepNext/>
      <w:outlineLvl w:val="0"/>
    </w:pPr>
  </w:style>
  <w:style w:type="paragraph" w:styleId="berschrift2">
    <w:name w:val="heading 2"/>
    <w:basedOn w:val="Standard"/>
    <w:next w:val="Standard"/>
    <w:qFormat/>
    <w:rsid w:val="00A3207C"/>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C36D66"/>
    <w:pPr>
      <w:jc w:val="center"/>
    </w:pPr>
    <w:rPr>
      <w:b/>
    </w:rPr>
  </w:style>
  <w:style w:type="paragraph" w:styleId="Fuzeile">
    <w:name w:val="footer"/>
    <w:basedOn w:val="Standard"/>
    <w:rsid w:val="00C36D66"/>
    <w:pPr>
      <w:tabs>
        <w:tab w:val="center" w:pos="4536"/>
        <w:tab w:val="right" w:pos="9072"/>
      </w:tabs>
    </w:pPr>
  </w:style>
  <w:style w:type="character" w:styleId="Seitenzahl">
    <w:name w:val="page number"/>
    <w:basedOn w:val="Absatz-Standardschriftart"/>
    <w:rsid w:val="00C36D66"/>
  </w:style>
  <w:style w:type="paragraph" w:styleId="Sprechblasentext">
    <w:name w:val="Balloon Text"/>
    <w:basedOn w:val="Standard"/>
    <w:semiHidden/>
    <w:rsid w:val="00A16CDD"/>
    <w:rPr>
      <w:rFonts w:ascii="Tahoma" w:hAnsi="Tahoma" w:cs="Tahoma"/>
      <w:sz w:val="16"/>
      <w:szCs w:val="16"/>
    </w:rPr>
  </w:style>
  <w:style w:type="paragraph" w:styleId="Textkrper-Zeileneinzug">
    <w:name w:val="Body Text Indent"/>
    <w:basedOn w:val="Standard"/>
    <w:rsid w:val="00D16EF8"/>
    <w:pPr>
      <w:spacing w:after="120"/>
      <w:ind w:left="283"/>
    </w:pPr>
  </w:style>
  <w:style w:type="paragraph" w:styleId="Textkrper">
    <w:name w:val="Body Text"/>
    <w:basedOn w:val="Standard"/>
    <w:rsid w:val="00D16EF8"/>
    <w:pPr>
      <w:spacing w:after="120"/>
    </w:pPr>
  </w:style>
  <w:style w:type="paragraph" w:styleId="Textkrper-Einzug3">
    <w:name w:val="Body Text Indent 3"/>
    <w:basedOn w:val="Standard"/>
    <w:rsid w:val="00E74E00"/>
    <w:pPr>
      <w:spacing w:after="120"/>
      <w:ind w:left="283"/>
    </w:pPr>
    <w:rPr>
      <w:sz w:val="16"/>
      <w:szCs w:val="16"/>
    </w:rPr>
  </w:style>
  <w:style w:type="paragraph" w:styleId="Kopfzeile">
    <w:name w:val="header"/>
    <w:basedOn w:val="Standard"/>
    <w:link w:val="KopfzeileZchn"/>
    <w:uiPriority w:val="99"/>
    <w:unhideWhenUsed/>
    <w:rsid w:val="000754B4"/>
    <w:pPr>
      <w:tabs>
        <w:tab w:val="center" w:pos="4536"/>
        <w:tab w:val="right" w:pos="9072"/>
      </w:tabs>
    </w:pPr>
  </w:style>
  <w:style w:type="character" w:customStyle="1" w:styleId="KopfzeileZchn">
    <w:name w:val="Kopfzeile Zchn"/>
    <w:link w:val="Kopfzeile"/>
    <w:uiPriority w:val="99"/>
    <w:rsid w:val="000754B4"/>
    <w:rPr>
      <w:sz w:val="24"/>
    </w:rPr>
  </w:style>
  <w:style w:type="paragraph" w:styleId="Listenabsatz">
    <w:name w:val="List Paragraph"/>
    <w:basedOn w:val="Standard"/>
    <w:uiPriority w:val="34"/>
    <w:qFormat/>
    <w:rsid w:val="00B01760"/>
    <w:pPr>
      <w:ind w:left="708"/>
    </w:pPr>
  </w:style>
  <w:style w:type="paragraph" w:styleId="NurText">
    <w:name w:val="Plain Text"/>
    <w:basedOn w:val="Standard"/>
    <w:link w:val="NurTextZchn"/>
    <w:uiPriority w:val="99"/>
    <w:semiHidden/>
    <w:unhideWhenUsed/>
    <w:rsid w:val="00674D3D"/>
    <w:rPr>
      <w:rFonts w:eastAsia="Calibri"/>
      <w:color w:val="000000"/>
      <w:lang w:eastAsia="en-US"/>
    </w:rPr>
  </w:style>
  <w:style w:type="character" w:customStyle="1" w:styleId="NurTextZchn">
    <w:name w:val="Nur Text Zchn"/>
    <w:link w:val="NurText"/>
    <w:uiPriority w:val="99"/>
    <w:semiHidden/>
    <w:rsid w:val="00674D3D"/>
    <w:rPr>
      <w:rFonts w:ascii="Candara" w:eastAsia="Calibri" w:hAnsi="Candara"/>
      <w:color w:val="000000"/>
      <w:sz w:val="24"/>
      <w:szCs w:val="24"/>
      <w:lang w:eastAsia="en-US"/>
    </w:rPr>
  </w:style>
  <w:style w:type="character" w:styleId="Hyperlink">
    <w:name w:val="Hyperlink"/>
    <w:uiPriority w:val="99"/>
    <w:unhideWhenUsed/>
    <w:rsid w:val="00CB53C6"/>
    <w:rPr>
      <w:color w:val="0000FF"/>
      <w:u w:val="single"/>
    </w:rPr>
  </w:style>
  <w:style w:type="table" w:styleId="Tabellenraster">
    <w:name w:val="Table Grid"/>
    <w:basedOn w:val="NormaleTabelle"/>
    <w:uiPriority w:val="59"/>
    <w:rsid w:val="000F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Standard"/>
    <w:uiPriority w:val="99"/>
    <w:rsid w:val="00B21A7D"/>
    <w:pPr>
      <w:widowControl w:val="0"/>
      <w:autoSpaceDE w:val="0"/>
      <w:autoSpaceDN w:val="0"/>
      <w:adjustRightInd w:val="0"/>
      <w:spacing w:line="275" w:lineRule="exact"/>
    </w:pPr>
    <w:rPr>
      <w:rFonts w:ascii="Arial" w:hAnsi="Arial" w:cs="Arial"/>
    </w:rPr>
  </w:style>
  <w:style w:type="character" w:customStyle="1" w:styleId="FontStyle24">
    <w:name w:val="Font Style24"/>
    <w:uiPriority w:val="99"/>
    <w:rsid w:val="00B21A7D"/>
    <w:rPr>
      <w:rFonts w:ascii="Arial" w:hAnsi="Arial" w:cs="Arial"/>
      <w:b/>
      <w:bCs/>
      <w:sz w:val="22"/>
      <w:szCs w:val="22"/>
    </w:rPr>
  </w:style>
  <w:style w:type="paragraph" w:customStyle="1" w:styleId="Style12">
    <w:name w:val="Style12"/>
    <w:basedOn w:val="Standard"/>
    <w:uiPriority w:val="99"/>
    <w:rsid w:val="00981864"/>
    <w:pPr>
      <w:widowControl w:val="0"/>
      <w:autoSpaceDE w:val="0"/>
      <w:autoSpaceDN w:val="0"/>
      <w:adjustRightInd w:val="0"/>
      <w:spacing w:line="281" w:lineRule="exact"/>
      <w:jc w:val="both"/>
    </w:pPr>
    <w:rPr>
      <w:rFonts w:ascii="Arial" w:hAnsi="Arial" w:cs="Arial"/>
    </w:rPr>
  </w:style>
  <w:style w:type="character" w:customStyle="1" w:styleId="FontStyle30">
    <w:name w:val="Font Style30"/>
    <w:uiPriority w:val="99"/>
    <w:rsid w:val="00981864"/>
    <w:rPr>
      <w:rFonts w:ascii="Arial" w:hAnsi="Arial" w:cs="Arial"/>
      <w:sz w:val="24"/>
      <w:szCs w:val="24"/>
    </w:rPr>
  </w:style>
  <w:style w:type="paragraph" w:customStyle="1" w:styleId="Style4">
    <w:name w:val="Style4"/>
    <w:basedOn w:val="Standard"/>
    <w:uiPriority w:val="99"/>
    <w:rsid w:val="0047269C"/>
    <w:pPr>
      <w:widowControl w:val="0"/>
      <w:autoSpaceDE w:val="0"/>
      <w:autoSpaceDN w:val="0"/>
      <w:adjustRightInd w:val="0"/>
      <w:spacing w:line="250" w:lineRule="exact"/>
      <w:ind w:hanging="341"/>
    </w:pPr>
    <w:rPr>
      <w:rFonts w:ascii="Arial Unicode MS" w:eastAsia="Arial Unicode MS" w:hAnsi="Calibri" w:cs="Arial Unicode MS"/>
    </w:rPr>
  </w:style>
  <w:style w:type="paragraph" w:customStyle="1" w:styleId="Style5">
    <w:name w:val="Style5"/>
    <w:basedOn w:val="Standard"/>
    <w:uiPriority w:val="99"/>
    <w:rsid w:val="0047269C"/>
    <w:pPr>
      <w:widowControl w:val="0"/>
      <w:autoSpaceDE w:val="0"/>
      <w:autoSpaceDN w:val="0"/>
      <w:adjustRightInd w:val="0"/>
    </w:pPr>
    <w:rPr>
      <w:rFonts w:ascii="Arial Unicode MS" w:eastAsia="Arial Unicode MS" w:hAnsi="Calibri" w:cs="Arial Unicode MS"/>
    </w:rPr>
  </w:style>
  <w:style w:type="paragraph" w:customStyle="1" w:styleId="Style6">
    <w:name w:val="Style6"/>
    <w:basedOn w:val="Standard"/>
    <w:uiPriority w:val="99"/>
    <w:rsid w:val="0047269C"/>
    <w:pPr>
      <w:widowControl w:val="0"/>
      <w:autoSpaceDE w:val="0"/>
      <w:autoSpaceDN w:val="0"/>
      <w:adjustRightInd w:val="0"/>
      <w:spacing w:line="253" w:lineRule="exact"/>
      <w:jc w:val="both"/>
    </w:pPr>
    <w:rPr>
      <w:rFonts w:ascii="Arial Unicode MS" w:eastAsia="Arial Unicode MS" w:hAnsi="Calibri" w:cs="Arial Unicode MS"/>
    </w:rPr>
  </w:style>
  <w:style w:type="paragraph" w:customStyle="1" w:styleId="Style7">
    <w:name w:val="Style7"/>
    <w:basedOn w:val="Standard"/>
    <w:uiPriority w:val="99"/>
    <w:rsid w:val="0047269C"/>
    <w:pPr>
      <w:widowControl w:val="0"/>
      <w:autoSpaceDE w:val="0"/>
      <w:autoSpaceDN w:val="0"/>
      <w:adjustRightInd w:val="0"/>
      <w:spacing w:line="253" w:lineRule="exact"/>
      <w:ind w:hanging="360"/>
    </w:pPr>
    <w:rPr>
      <w:rFonts w:ascii="Arial Unicode MS" w:eastAsia="Arial Unicode MS" w:hAnsi="Calibri" w:cs="Arial Unicode MS"/>
    </w:rPr>
  </w:style>
  <w:style w:type="character" w:customStyle="1" w:styleId="FontStyle14">
    <w:name w:val="Font Style14"/>
    <w:uiPriority w:val="99"/>
    <w:rsid w:val="0047269C"/>
    <w:rPr>
      <w:rFonts w:ascii="Arial Unicode MS" w:eastAsia="Arial Unicode MS" w:cs="Arial Unicode MS"/>
      <w:b/>
      <w:bCs/>
      <w:sz w:val="20"/>
      <w:szCs w:val="20"/>
    </w:rPr>
  </w:style>
  <w:style w:type="character" w:customStyle="1" w:styleId="FontStyle17">
    <w:name w:val="Font Style17"/>
    <w:uiPriority w:val="99"/>
    <w:rsid w:val="0047269C"/>
    <w:rPr>
      <w:rFonts w:ascii="Arial Unicode MS" w:eastAsia="Arial Unicode MS" w:cs="Arial Unicode MS"/>
      <w:sz w:val="20"/>
      <w:szCs w:val="20"/>
    </w:rPr>
  </w:style>
  <w:style w:type="paragraph" w:customStyle="1" w:styleId="Style3">
    <w:name w:val="Style3"/>
    <w:basedOn w:val="Standard"/>
    <w:uiPriority w:val="99"/>
    <w:rsid w:val="00E01B39"/>
    <w:pPr>
      <w:widowControl w:val="0"/>
      <w:autoSpaceDE w:val="0"/>
      <w:autoSpaceDN w:val="0"/>
      <w:adjustRightInd w:val="0"/>
      <w:spacing w:line="288" w:lineRule="exact"/>
      <w:ind w:hanging="360"/>
    </w:pPr>
    <w:rPr>
      <w:rFonts w:ascii="Arial" w:hAnsi="Arial" w:cs="Arial"/>
    </w:rPr>
  </w:style>
  <w:style w:type="character" w:customStyle="1" w:styleId="FontStyle19">
    <w:name w:val="Font Style19"/>
    <w:uiPriority w:val="99"/>
    <w:rsid w:val="00E01B39"/>
    <w:rPr>
      <w:rFonts w:ascii="Arial" w:hAnsi="Arial" w:cs="Arial"/>
      <w:i/>
      <w:iCs/>
      <w:sz w:val="20"/>
      <w:szCs w:val="20"/>
    </w:rPr>
  </w:style>
  <w:style w:type="character" w:customStyle="1" w:styleId="FontStyle20">
    <w:name w:val="Font Style20"/>
    <w:uiPriority w:val="99"/>
    <w:rsid w:val="00E01B39"/>
    <w:rPr>
      <w:rFonts w:ascii="Arial" w:hAnsi="Arial" w:cs="Arial"/>
      <w:sz w:val="20"/>
      <w:szCs w:val="20"/>
    </w:rPr>
  </w:style>
  <w:style w:type="character" w:customStyle="1" w:styleId="FontStyle25">
    <w:name w:val="Font Style25"/>
    <w:uiPriority w:val="99"/>
    <w:rsid w:val="00533F55"/>
    <w:rPr>
      <w:rFonts w:ascii="Arial" w:hAnsi="Arial" w:cs="Arial"/>
      <w:sz w:val="20"/>
      <w:szCs w:val="20"/>
    </w:rPr>
  </w:style>
  <w:style w:type="paragraph" w:customStyle="1" w:styleId="Style1">
    <w:name w:val="Style1"/>
    <w:basedOn w:val="Standard"/>
    <w:rsid w:val="0000570B"/>
    <w:pPr>
      <w:widowControl w:val="0"/>
      <w:autoSpaceDE w:val="0"/>
      <w:autoSpaceDN w:val="0"/>
      <w:adjustRightInd w:val="0"/>
      <w:spacing w:line="302" w:lineRule="exact"/>
      <w:ind w:hanging="346"/>
    </w:pPr>
    <w:rPr>
      <w:rFonts w:ascii="Calibri" w:hAnsi="Calibri"/>
    </w:rPr>
  </w:style>
  <w:style w:type="character" w:customStyle="1" w:styleId="FontStyle11">
    <w:name w:val="Font Style11"/>
    <w:uiPriority w:val="99"/>
    <w:rsid w:val="0000570B"/>
    <w:rPr>
      <w:rFonts w:ascii="Calibri" w:hAnsi="Calibri" w:cs="Calibri"/>
      <w:sz w:val="22"/>
      <w:szCs w:val="22"/>
    </w:rPr>
  </w:style>
  <w:style w:type="paragraph" w:styleId="KeinLeerraum">
    <w:name w:val="No Spacing"/>
    <w:uiPriority w:val="1"/>
    <w:qFormat/>
    <w:rsid w:val="008477AB"/>
    <w:rPr>
      <w:rFonts w:ascii="Calibri" w:eastAsia="Calibri" w:hAnsi="Calibri"/>
      <w:sz w:val="22"/>
      <w:szCs w:val="22"/>
      <w:lang w:eastAsia="en-US"/>
    </w:rPr>
  </w:style>
  <w:style w:type="paragraph" w:customStyle="1" w:styleId="Default">
    <w:name w:val="Default"/>
    <w:rsid w:val="002168F2"/>
    <w:pPr>
      <w:autoSpaceDE w:val="0"/>
      <w:autoSpaceDN w:val="0"/>
      <w:adjustRightInd w:val="0"/>
    </w:pPr>
    <w:rPr>
      <w:rFonts w:ascii="Calibri" w:hAnsi="Calibri" w:cs="Calibri"/>
      <w:color w:val="000000"/>
      <w:sz w:val="24"/>
      <w:szCs w:val="24"/>
    </w:rPr>
  </w:style>
  <w:style w:type="character" w:customStyle="1" w:styleId="FontStyle12">
    <w:name w:val="Font Style12"/>
    <w:uiPriority w:val="99"/>
    <w:rsid w:val="0049150F"/>
    <w:rPr>
      <w:rFonts w:ascii="Arial" w:hAnsi="Arial" w:cs="Arial"/>
      <w:sz w:val="24"/>
      <w:szCs w:val="24"/>
    </w:rPr>
  </w:style>
  <w:style w:type="character" w:customStyle="1" w:styleId="FontStyle21">
    <w:name w:val="Font Style21"/>
    <w:uiPriority w:val="99"/>
    <w:rsid w:val="00FC65E8"/>
    <w:rPr>
      <w:rFonts w:ascii="Arial" w:hAnsi="Arial" w:cs="Arial"/>
      <w:sz w:val="18"/>
      <w:szCs w:val="18"/>
    </w:rPr>
  </w:style>
  <w:style w:type="paragraph" w:customStyle="1" w:styleId="Style25">
    <w:name w:val="Style25"/>
    <w:basedOn w:val="Standard"/>
    <w:uiPriority w:val="99"/>
    <w:rsid w:val="00F56BFF"/>
    <w:pPr>
      <w:widowControl w:val="0"/>
      <w:autoSpaceDE w:val="0"/>
      <w:autoSpaceDN w:val="0"/>
      <w:adjustRightInd w:val="0"/>
      <w:spacing w:line="274" w:lineRule="exact"/>
    </w:pPr>
    <w:rPr>
      <w:rFonts w:ascii="Times New Roman" w:hAnsi="Times New Roman"/>
    </w:rPr>
  </w:style>
  <w:style w:type="character" w:customStyle="1" w:styleId="FontStyle37">
    <w:name w:val="Font Style37"/>
    <w:uiPriority w:val="99"/>
    <w:rsid w:val="00F56BFF"/>
    <w:rPr>
      <w:rFonts w:ascii="Times New Roman" w:hAnsi="Times New Roman" w:cs="Times New Roman"/>
      <w:sz w:val="22"/>
      <w:szCs w:val="22"/>
    </w:rPr>
  </w:style>
  <w:style w:type="paragraph" w:customStyle="1" w:styleId="Style16">
    <w:name w:val="Style16"/>
    <w:basedOn w:val="Standard"/>
    <w:uiPriority w:val="99"/>
    <w:rsid w:val="00F56BFF"/>
    <w:pPr>
      <w:widowControl w:val="0"/>
      <w:autoSpaceDE w:val="0"/>
      <w:autoSpaceDN w:val="0"/>
      <w:adjustRightInd w:val="0"/>
    </w:pPr>
    <w:rPr>
      <w:rFonts w:ascii="Arial" w:hAnsi="Arial" w:cs="Arial"/>
    </w:rPr>
  </w:style>
  <w:style w:type="character" w:customStyle="1" w:styleId="FontStyle23">
    <w:name w:val="Font Style23"/>
    <w:uiPriority w:val="99"/>
    <w:rsid w:val="00F56BFF"/>
    <w:rPr>
      <w:rFonts w:ascii="Cordia New" w:hAnsi="Cordia New" w:cs="Cordia New"/>
      <w:b/>
      <w:bCs/>
      <w:sz w:val="32"/>
      <w:szCs w:val="32"/>
    </w:rPr>
  </w:style>
  <w:style w:type="character" w:customStyle="1" w:styleId="FontStyle35">
    <w:name w:val="Font Style35"/>
    <w:uiPriority w:val="99"/>
    <w:rsid w:val="00F56BFF"/>
    <w:rPr>
      <w:rFonts w:ascii="Cordia New" w:hAnsi="Cordia New" w:cs="Cordia New"/>
      <w:b/>
      <w:bCs/>
      <w:sz w:val="34"/>
      <w:szCs w:val="34"/>
    </w:rPr>
  </w:style>
  <w:style w:type="paragraph" w:customStyle="1" w:styleId="p6">
    <w:name w:val="p6"/>
    <w:basedOn w:val="Standard"/>
    <w:rsid w:val="003F2A46"/>
    <w:pPr>
      <w:widowControl w:val="0"/>
      <w:tabs>
        <w:tab w:val="left" w:pos="1120"/>
        <w:tab w:val="left" w:pos="2240"/>
      </w:tabs>
      <w:autoSpaceDE w:val="0"/>
      <w:autoSpaceDN w:val="0"/>
      <w:adjustRightInd w:val="0"/>
      <w:spacing w:line="240" w:lineRule="atLeast"/>
      <w:ind w:left="864" w:hanging="1152"/>
    </w:pPr>
    <w:rPr>
      <w:rFonts w:ascii="Times New Roman" w:hAnsi="Times New Roman"/>
      <w:sz w:val="20"/>
    </w:rPr>
  </w:style>
  <w:style w:type="character" w:customStyle="1" w:styleId="FontStyle15">
    <w:name w:val="Font Style15"/>
    <w:uiPriority w:val="99"/>
    <w:rsid w:val="000310EC"/>
    <w:rPr>
      <w:rFonts w:ascii="Microsoft Sans Serif" w:hAnsi="Microsoft Sans Serif" w:cs="Microsoft Sans Serif" w:hint="default"/>
      <w:sz w:val="22"/>
      <w:szCs w:val="22"/>
    </w:rPr>
  </w:style>
  <w:style w:type="character" w:customStyle="1" w:styleId="FontStyle32">
    <w:name w:val="Font Style32"/>
    <w:uiPriority w:val="99"/>
    <w:rsid w:val="00D64535"/>
    <w:rPr>
      <w:rFonts w:ascii="Calibri" w:hAnsi="Calibri" w:cs="Calibri"/>
      <w:sz w:val="22"/>
      <w:szCs w:val="22"/>
    </w:rPr>
  </w:style>
  <w:style w:type="character" w:customStyle="1" w:styleId="FontStyle31">
    <w:name w:val="Font Style31"/>
    <w:uiPriority w:val="99"/>
    <w:rsid w:val="00DA1F1B"/>
    <w:rPr>
      <w:rFonts w:ascii="Calibri" w:hAnsi="Calibri" w:cs="Calibri"/>
      <w:b/>
      <w:bCs/>
      <w:sz w:val="24"/>
      <w:szCs w:val="24"/>
    </w:rPr>
  </w:style>
  <w:style w:type="paragraph" w:styleId="Funotentext">
    <w:name w:val="footnote text"/>
    <w:basedOn w:val="Standard"/>
    <w:link w:val="FunotentextZchn"/>
    <w:uiPriority w:val="99"/>
    <w:semiHidden/>
    <w:unhideWhenUsed/>
    <w:rsid w:val="004327C6"/>
    <w:rPr>
      <w:sz w:val="20"/>
      <w:szCs w:val="20"/>
    </w:rPr>
  </w:style>
  <w:style w:type="character" w:customStyle="1" w:styleId="FunotentextZchn">
    <w:name w:val="Fußnotentext Zchn"/>
    <w:link w:val="Funotentext"/>
    <w:uiPriority w:val="99"/>
    <w:semiHidden/>
    <w:rsid w:val="004327C6"/>
    <w:rPr>
      <w:rFonts w:ascii="Candara" w:hAnsi="Candara"/>
    </w:rPr>
  </w:style>
  <w:style w:type="character" w:styleId="Funotenzeichen">
    <w:name w:val="footnote reference"/>
    <w:uiPriority w:val="99"/>
    <w:semiHidden/>
    <w:unhideWhenUsed/>
    <w:rsid w:val="004327C6"/>
    <w:rPr>
      <w:vertAlign w:val="superscript"/>
    </w:rPr>
  </w:style>
  <w:style w:type="paragraph" w:styleId="Aufzhlungszeichen">
    <w:name w:val="List Bullet"/>
    <w:basedOn w:val="Standard"/>
    <w:uiPriority w:val="99"/>
    <w:unhideWhenUsed/>
    <w:rsid w:val="008B7F2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98">
      <w:bodyDiv w:val="1"/>
      <w:marLeft w:val="0"/>
      <w:marRight w:val="0"/>
      <w:marTop w:val="0"/>
      <w:marBottom w:val="0"/>
      <w:divBdr>
        <w:top w:val="none" w:sz="0" w:space="0" w:color="auto"/>
        <w:left w:val="none" w:sz="0" w:space="0" w:color="auto"/>
        <w:bottom w:val="none" w:sz="0" w:space="0" w:color="auto"/>
        <w:right w:val="none" w:sz="0" w:space="0" w:color="auto"/>
      </w:divBdr>
    </w:div>
    <w:div w:id="386685480">
      <w:bodyDiv w:val="1"/>
      <w:marLeft w:val="0"/>
      <w:marRight w:val="0"/>
      <w:marTop w:val="0"/>
      <w:marBottom w:val="0"/>
      <w:divBdr>
        <w:top w:val="none" w:sz="0" w:space="0" w:color="auto"/>
        <w:left w:val="none" w:sz="0" w:space="0" w:color="auto"/>
        <w:bottom w:val="none" w:sz="0" w:space="0" w:color="auto"/>
        <w:right w:val="none" w:sz="0" w:space="0" w:color="auto"/>
      </w:divBdr>
    </w:div>
    <w:div w:id="399404929">
      <w:bodyDiv w:val="1"/>
      <w:marLeft w:val="0"/>
      <w:marRight w:val="0"/>
      <w:marTop w:val="0"/>
      <w:marBottom w:val="0"/>
      <w:divBdr>
        <w:top w:val="none" w:sz="0" w:space="0" w:color="auto"/>
        <w:left w:val="none" w:sz="0" w:space="0" w:color="auto"/>
        <w:bottom w:val="none" w:sz="0" w:space="0" w:color="auto"/>
        <w:right w:val="none" w:sz="0" w:space="0" w:color="auto"/>
      </w:divBdr>
    </w:div>
    <w:div w:id="414594953">
      <w:bodyDiv w:val="1"/>
      <w:marLeft w:val="0"/>
      <w:marRight w:val="0"/>
      <w:marTop w:val="0"/>
      <w:marBottom w:val="0"/>
      <w:divBdr>
        <w:top w:val="none" w:sz="0" w:space="0" w:color="auto"/>
        <w:left w:val="none" w:sz="0" w:space="0" w:color="auto"/>
        <w:bottom w:val="none" w:sz="0" w:space="0" w:color="auto"/>
        <w:right w:val="none" w:sz="0" w:space="0" w:color="auto"/>
      </w:divBdr>
    </w:div>
    <w:div w:id="458111521">
      <w:bodyDiv w:val="1"/>
      <w:marLeft w:val="0"/>
      <w:marRight w:val="0"/>
      <w:marTop w:val="0"/>
      <w:marBottom w:val="0"/>
      <w:divBdr>
        <w:top w:val="none" w:sz="0" w:space="0" w:color="auto"/>
        <w:left w:val="none" w:sz="0" w:space="0" w:color="auto"/>
        <w:bottom w:val="none" w:sz="0" w:space="0" w:color="auto"/>
        <w:right w:val="none" w:sz="0" w:space="0" w:color="auto"/>
      </w:divBdr>
    </w:div>
    <w:div w:id="478110185">
      <w:bodyDiv w:val="1"/>
      <w:marLeft w:val="0"/>
      <w:marRight w:val="0"/>
      <w:marTop w:val="0"/>
      <w:marBottom w:val="0"/>
      <w:divBdr>
        <w:top w:val="none" w:sz="0" w:space="0" w:color="auto"/>
        <w:left w:val="none" w:sz="0" w:space="0" w:color="auto"/>
        <w:bottom w:val="none" w:sz="0" w:space="0" w:color="auto"/>
        <w:right w:val="none" w:sz="0" w:space="0" w:color="auto"/>
      </w:divBdr>
    </w:div>
    <w:div w:id="492182645">
      <w:bodyDiv w:val="1"/>
      <w:marLeft w:val="0"/>
      <w:marRight w:val="0"/>
      <w:marTop w:val="0"/>
      <w:marBottom w:val="0"/>
      <w:divBdr>
        <w:top w:val="none" w:sz="0" w:space="0" w:color="auto"/>
        <w:left w:val="none" w:sz="0" w:space="0" w:color="auto"/>
        <w:bottom w:val="none" w:sz="0" w:space="0" w:color="auto"/>
        <w:right w:val="none" w:sz="0" w:space="0" w:color="auto"/>
      </w:divBdr>
    </w:div>
    <w:div w:id="501703446">
      <w:bodyDiv w:val="1"/>
      <w:marLeft w:val="0"/>
      <w:marRight w:val="0"/>
      <w:marTop w:val="0"/>
      <w:marBottom w:val="0"/>
      <w:divBdr>
        <w:top w:val="none" w:sz="0" w:space="0" w:color="auto"/>
        <w:left w:val="none" w:sz="0" w:space="0" w:color="auto"/>
        <w:bottom w:val="none" w:sz="0" w:space="0" w:color="auto"/>
        <w:right w:val="none" w:sz="0" w:space="0" w:color="auto"/>
      </w:divBdr>
    </w:div>
    <w:div w:id="506821685">
      <w:bodyDiv w:val="1"/>
      <w:marLeft w:val="0"/>
      <w:marRight w:val="0"/>
      <w:marTop w:val="0"/>
      <w:marBottom w:val="0"/>
      <w:divBdr>
        <w:top w:val="none" w:sz="0" w:space="0" w:color="auto"/>
        <w:left w:val="none" w:sz="0" w:space="0" w:color="auto"/>
        <w:bottom w:val="none" w:sz="0" w:space="0" w:color="auto"/>
        <w:right w:val="none" w:sz="0" w:space="0" w:color="auto"/>
      </w:divBdr>
    </w:div>
    <w:div w:id="593321902">
      <w:bodyDiv w:val="1"/>
      <w:marLeft w:val="0"/>
      <w:marRight w:val="0"/>
      <w:marTop w:val="0"/>
      <w:marBottom w:val="0"/>
      <w:divBdr>
        <w:top w:val="none" w:sz="0" w:space="0" w:color="auto"/>
        <w:left w:val="none" w:sz="0" w:space="0" w:color="auto"/>
        <w:bottom w:val="none" w:sz="0" w:space="0" w:color="auto"/>
        <w:right w:val="none" w:sz="0" w:space="0" w:color="auto"/>
      </w:divBdr>
    </w:div>
    <w:div w:id="625089123">
      <w:bodyDiv w:val="1"/>
      <w:marLeft w:val="0"/>
      <w:marRight w:val="0"/>
      <w:marTop w:val="0"/>
      <w:marBottom w:val="0"/>
      <w:divBdr>
        <w:top w:val="none" w:sz="0" w:space="0" w:color="auto"/>
        <w:left w:val="none" w:sz="0" w:space="0" w:color="auto"/>
        <w:bottom w:val="none" w:sz="0" w:space="0" w:color="auto"/>
        <w:right w:val="none" w:sz="0" w:space="0" w:color="auto"/>
      </w:divBdr>
    </w:div>
    <w:div w:id="639311068">
      <w:bodyDiv w:val="1"/>
      <w:marLeft w:val="0"/>
      <w:marRight w:val="0"/>
      <w:marTop w:val="0"/>
      <w:marBottom w:val="0"/>
      <w:divBdr>
        <w:top w:val="none" w:sz="0" w:space="0" w:color="auto"/>
        <w:left w:val="none" w:sz="0" w:space="0" w:color="auto"/>
        <w:bottom w:val="none" w:sz="0" w:space="0" w:color="auto"/>
        <w:right w:val="none" w:sz="0" w:space="0" w:color="auto"/>
      </w:divBdr>
    </w:div>
    <w:div w:id="641275548">
      <w:bodyDiv w:val="1"/>
      <w:marLeft w:val="0"/>
      <w:marRight w:val="0"/>
      <w:marTop w:val="0"/>
      <w:marBottom w:val="0"/>
      <w:divBdr>
        <w:top w:val="none" w:sz="0" w:space="0" w:color="auto"/>
        <w:left w:val="none" w:sz="0" w:space="0" w:color="auto"/>
        <w:bottom w:val="none" w:sz="0" w:space="0" w:color="auto"/>
        <w:right w:val="none" w:sz="0" w:space="0" w:color="auto"/>
      </w:divBdr>
    </w:div>
    <w:div w:id="696587826">
      <w:bodyDiv w:val="1"/>
      <w:marLeft w:val="0"/>
      <w:marRight w:val="0"/>
      <w:marTop w:val="0"/>
      <w:marBottom w:val="0"/>
      <w:divBdr>
        <w:top w:val="none" w:sz="0" w:space="0" w:color="auto"/>
        <w:left w:val="none" w:sz="0" w:space="0" w:color="auto"/>
        <w:bottom w:val="none" w:sz="0" w:space="0" w:color="auto"/>
        <w:right w:val="none" w:sz="0" w:space="0" w:color="auto"/>
      </w:divBdr>
    </w:div>
    <w:div w:id="707142683">
      <w:bodyDiv w:val="1"/>
      <w:marLeft w:val="0"/>
      <w:marRight w:val="0"/>
      <w:marTop w:val="0"/>
      <w:marBottom w:val="0"/>
      <w:divBdr>
        <w:top w:val="none" w:sz="0" w:space="0" w:color="auto"/>
        <w:left w:val="none" w:sz="0" w:space="0" w:color="auto"/>
        <w:bottom w:val="none" w:sz="0" w:space="0" w:color="auto"/>
        <w:right w:val="none" w:sz="0" w:space="0" w:color="auto"/>
      </w:divBdr>
    </w:div>
    <w:div w:id="783578943">
      <w:bodyDiv w:val="1"/>
      <w:marLeft w:val="0"/>
      <w:marRight w:val="0"/>
      <w:marTop w:val="0"/>
      <w:marBottom w:val="0"/>
      <w:divBdr>
        <w:top w:val="none" w:sz="0" w:space="0" w:color="auto"/>
        <w:left w:val="none" w:sz="0" w:space="0" w:color="auto"/>
        <w:bottom w:val="none" w:sz="0" w:space="0" w:color="auto"/>
        <w:right w:val="none" w:sz="0" w:space="0" w:color="auto"/>
      </w:divBdr>
    </w:div>
    <w:div w:id="835876587">
      <w:bodyDiv w:val="1"/>
      <w:marLeft w:val="0"/>
      <w:marRight w:val="0"/>
      <w:marTop w:val="0"/>
      <w:marBottom w:val="0"/>
      <w:divBdr>
        <w:top w:val="none" w:sz="0" w:space="0" w:color="auto"/>
        <w:left w:val="none" w:sz="0" w:space="0" w:color="auto"/>
        <w:bottom w:val="none" w:sz="0" w:space="0" w:color="auto"/>
        <w:right w:val="none" w:sz="0" w:space="0" w:color="auto"/>
      </w:divBdr>
    </w:div>
    <w:div w:id="863859479">
      <w:bodyDiv w:val="1"/>
      <w:marLeft w:val="0"/>
      <w:marRight w:val="0"/>
      <w:marTop w:val="0"/>
      <w:marBottom w:val="0"/>
      <w:divBdr>
        <w:top w:val="none" w:sz="0" w:space="0" w:color="auto"/>
        <w:left w:val="none" w:sz="0" w:space="0" w:color="auto"/>
        <w:bottom w:val="none" w:sz="0" w:space="0" w:color="auto"/>
        <w:right w:val="none" w:sz="0" w:space="0" w:color="auto"/>
      </w:divBdr>
    </w:div>
    <w:div w:id="875317481">
      <w:bodyDiv w:val="1"/>
      <w:marLeft w:val="0"/>
      <w:marRight w:val="0"/>
      <w:marTop w:val="0"/>
      <w:marBottom w:val="0"/>
      <w:divBdr>
        <w:top w:val="none" w:sz="0" w:space="0" w:color="auto"/>
        <w:left w:val="none" w:sz="0" w:space="0" w:color="auto"/>
        <w:bottom w:val="none" w:sz="0" w:space="0" w:color="auto"/>
        <w:right w:val="none" w:sz="0" w:space="0" w:color="auto"/>
      </w:divBdr>
    </w:div>
    <w:div w:id="1028679199">
      <w:bodyDiv w:val="1"/>
      <w:marLeft w:val="0"/>
      <w:marRight w:val="0"/>
      <w:marTop w:val="0"/>
      <w:marBottom w:val="0"/>
      <w:divBdr>
        <w:top w:val="none" w:sz="0" w:space="0" w:color="auto"/>
        <w:left w:val="none" w:sz="0" w:space="0" w:color="auto"/>
        <w:bottom w:val="none" w:sz="0" w:space="0" w:color="auto"/>
        <w:right w:val="none" w:sz="0" w:space="0" w:color="auto"/>
      </w:divBdr>
    </w:div>
    <w:div w:id="1128354104">
      <w:bodyDiv w:val="1"/>
      <w:marLeft w:val="0"/>
      <w:marRight w:val="0"/>
      <w:marTop w:val="0"/>
      <w:marBottom w:val="0"/>
      <w:divBdr>
        <w:top w:val="none" w:sz="0" w:space="0" w:color="auto"/>
        <w:left w:val="none" w:sz="0" w:space="0" w:color="auto"/>
        <w:bottom w:val="none" w:sz="0" w:space="0" w:color="auto"/>
        <w:right w:val="none" w:sz="0" w:space="0" w:color="auto"/>
      </w:divBdr>
    </w:div>
    <w:div w:id="1213421890">
      <w:bodyDiv w:val="1"/>
      <w:marLeft w:val="0"/>
      <w:marRight w:val="0"/>
      <w:marTop w:val="0"/>
      <w:marBottom w:val="0"/>
      <w:divBdr>
        <w:top w:val="none" w:sz="0" w:space="0" w:color="auto"/>
        <w:left w:val="none" w:sz="0" w:space="0" w:color="auto"/>
        <w:bottom w:val="none" w:sz="0" w:space="0" w:color="auto"/>
        <w:right w:val="none" w:sz="0" w:space="0" w:color="auto"/>
      </w:divBdr>
    </w:div>
    <w:div w:id="1289697753">
      <w:bodyDiv w:val="1"/>
      <w:marLeft w:val="0"/>
      <w:marRight w:val="0"/>
      <w:marTop w:val="0"/>
      <w:marBottom w:val="0"/>
      <w:divBdr>
        <w:top w:val="none" w:sz="0" w:space="0" w:color="auto"/>
        <w:left w:val="none" w:sz="0" w:space="0" w:color="auto"/>
        <w:bottom w:val="none" w:sz="0" w:space="0" w:color="auto"/>
        <w:right w:val="none" w:sz="0" w:space="0" w:color="auto"/>
      </w:divBdr>
    </w:div>
    <w:div w:id="1344363005">
      <w:bodyDiv w:val="1"/>
      <w:marLeft w:val="0"/>
      <w:marRight w:val="0"/>
      <w:marTop w:val="0"/>
      <w:marBottom w:val="0"/>
      <w:divBdr>
        <w:top w:val="none" w:sz="0" w:space="0" w:color="auto"/>
        <w:left w:val="none" w:sz="0" w:space="0" w:color="auto"/>
        <w:bottom w:val="none" w:sz="0" w:space="0" w:color="auto"/>
        <w:right w:val="none" w:sz="0" w:space="0" w:color="auto"/>
      </w:divBdr>
    </w:div>
    <w:div w:id="1432163105">
      <w:bodyDiv w:val="1"/>
      <w:marLeft w:val="0"/>
      <w:marRight w:val="0"/>
      <w:marTop w:val="0"/>
      <w:marBottom w:val="0"/>
      <w:divBdr>
        <w:top w:val="none" w:sz="0" w:space="0" w:color="auto"/>
        <w:left w:val="none" w:sz="0" w:space="0" w:color="auto"/>
        <w:bottom w:val="none" w:sz="0" w:space="0" w:color="auto"/>
        <w:right w:val="none" w:sz="0" w:space="0" w:color="auto"/>
      </w:divBdr>
    </w:div>
    <w:div w:id="1441028942">
      <w:bodyDiv w:val="1"/>
      <w:marLeft w:val="0"/>
      <w:marRight w:val="0"/>
      <w:marTop w:val="0"/>
      <w:marBottom w:val="0"/>
      <w:divBdr>
        <w:top w:val="none" w:sz="0" w:space="0" w:color="auto"/>
        <w:left w:val="none" w:sz="0" w:space="0" w:color="auto"/>
        <w:bottom w:val="none" w:sz="0" w:space="0" w:color="auto"/>
        <w:right w:val="none" w:sz="0" w:space="0" w:color="auto"/>
      </w:divBdr>
    </w:div>
    <w:div w:id="1446118300">
      <w:bodyDiv w:val="1"/>
      <w:marLeft w:val="0"/>
      <w:marRight w:val="0"/>
      <w:marTop w:val="0"/>
      <w:marBottom w:val="0"/>
      <w:divBdr>
        <w:top w:val="none" w:sz="0" w:space="0" w:color="auto"/>
        <w:left w:val="none" w:sz="0" w:space="0" w:color="auto"/>
        <w:bottom w:val="none" w:sz="0" w:space="0" w:color="auto"/>
        <w:right w:val="none" w:sz="0" w:space="0" w:color="auto"/>
      </w:divBdr>
    </w:div>
    <w:div w:id="1475216774">
      <w:bodyDiv w:val="1"/>
      <w:marLeft w:val="0"/>
      <w:marRight w:val="0"/>
      <w:marTop w:val="0"/>
      <w:marBottom w:val="0"/>
      <w:divBdr>
        <w:top w:val="none" w:sz="0" w:space="0" w:color="auto"/>
        <w:left w:val="none" w:sz="0" w:space="0" w:color="auto"/>
        <w:bottom w:val="none" w:sz="0" w:space="0" w:color="auto"/>
        <w:right w:val="none" w:sz="0" w:space="0" w:color="auto"/>
      </w:divBdr>
    </w:div>
    <w:div w:id="1478840196">
      <w:bodyDiv w:val="1"/>
      <w:marLeft w:val="0"/>
      <w:marRight w:val="0"/>
      <w:marTop w:val="0"/>
      <w:marBottom w:val="0"/>
      <w:divBdr>
        <w:top w:val="none" w:sz="0" w:space="0" w:color="auto"/>
        <w:left w:val="none" w:sz="0" w:space="0" w:color="auto"/>
        <w:bottom w:val="none" w:sz="0" w:space="0" w:color="auto"/>
        <w:right w:val="none" w:sz="0" w:space="0" w:color="auto"/>
      </w:divBdr>
    </w:div>
    <w:div w:id="1586763158">
      <w:bodyDiv w:val="1"/>
      <w:marLeft w:val="0"/>
      <w:marRight w:val="0"/>
      <w:marTop w:val="0"/>
      <w:marBottom w:val="0"/>
      <w:divBdr>
        <w:top w:val="none" w:sz="0" w:space="0" w:color="auto"/>
        <w:left w:val="none" w:sz="0" w:space="0" w:color="auto"/>
        <w:bottom w:val="none" w:sz="0" w:space="0" w:color="auto"/>
        <w:right w:val="none" w:sz="0" w:space="0" w:color="auto"/>
      </w:divBdr>
    </w:div>
    <w:div w:id="1649019127">
      <w:bodyDiv w:val="1"/>
      <w:marLeft w:val="0"/>
      <w:marRight w:val="0"/>
      <w:marTop w:val="0"/>
      <w:marBottom w:val="0"/>
      <w:divBdr>
        <w:top w:val="none" w:sz="0" w:space="0" w:color="auto"/>
        <w:left w:val="none" w:sz="0" w:space="0" w:color="auto"/>
        <w:bottom w:val="none" w:sz="0" w:space="0" w:color="auto"/>
        <w:right w:val="none" w:sz="0" w:space="0" w:color="auto"/>
      </w:divBdr>
    </w:div>
    <w:div w:id="1663006550">
      <w:bodyDiv w:val="1"/>
      <w:marLeft w:val="0"/>
      <w:marRight w:val="0"/>
      <w:marTop w:val="0"/>
      <w:marBottom w:val="0"/>
      <w:divBdr>
        <w:top w:val="none" w:sz="0" w:space="0" w:color="auto"/>
        <w:left w:val="none" w:sz="0" w:space="0" w:color="auto"/>
        <w:bottom w:val="none" w:sz="0" w:space="0" w:color="auto"/>
        <w:right w:val="none" w:sz="0" w:space="0" w:color="auto"/>
      </w:divBdr>
    </w:div>
    <w:div w:id="1721324261">
      <w:bodyDiv w:val="1"/>
      <w:marLeft w:val="0"/>
      <w:marRight w:val="0"/>
      <w:marTop w:val="0"/>
      <w:marBottom w:val="0"/>
      <w:divBdr>
        <w:top w:val="none" w:sz="0" w:space="0" w:color="auto"/>
        <w:left w:val="none" w:sz="0" w:space="0" w:color="auto"/>
        <w:bottom w:val="none" w:sz="0" w:space="0" w:color="auto"/>
        <w:right w:val="none" w:sz="0" w:space="0" w:color="auto"/>
      </w:divBdr>
    </w:div>
    <w:div w:id="1740056843">
      <w:bodyDiv w:val="1"/>
      <w:marLeft w:val="0"/>
      <w:marRight w:val="0"/>
      <w:marTop w:val="0"/>
      <w:marBottom w:val="0"/>
      <w:divBdr>
        <w:top w:val="none" w:sz="0" w:space="0" w:color="auto"/>
        <w:left w:val="none" w:sz="0" w:space="0" w:color="auto"/>
        <w:bottom w:val="none" w:sz="0" w:space="0" w:color="auto"/>
        <w:right w:val="none" w:sz="0" w:space="0" w:color="auto"/>
      </w:divBdr>
    </w:div>
    <w:div w:id="1753576982">
      <w:bodyDiv w:val="1"/>
      <w:marLeft w:val="0"/>
      <w:marRight w:val="0"/>
      <w:marTop w:val="0"/>
      <w:marBottom w:val="0"/>
      <w:divBdr>
        <w:top w:val="none" w:sz="0" w:space="0" w:color="auto"/>
        <w:left w:val="none" w:sz="0" w:space="0" w:color="auto"/>
        <w:bottom w:val="none" w:sz="0" w:space="0" w:color="auto"/>
        <w:right w:val="none" w:sz="0" w:space="0" w:color="auto"/>
      </w:divBdr>
    </w:div>
    <w:div w:id="1868904065">
      <w:bodyDiv w:val="1"/>
      <w:marLeft w:val="0"/>
      <w:marRight w:val="0"/>
      <w:marTop w:val="0"/>
      <w:marBottom w:val="0"/>
      <w:divBdr>
        <w:top w:val="none" w:sz="0" w:space="0" w:color="auto"/>
        <w:left w:val="none" w:sz="0" w:space="0" w:color="auto"/>
        <w:bottom w:val="none" w:sz="0" w:space="0" w:color="auto"/>
        <w:right w:val="none" w:sz="0" w:space="0" w:color="auto"/>
      </w:divBdr>
    </w:div>
    <w:div w:id="1889222762">
      <w:bodyDiv w:val="1"/>
      <w:marLeft w:val="0"/>
      <w:marRight w:val="0"/>
      <w:marTop w:val="0"/>
      <w:marBottom w:val="0"/>
      <w:divBdr>
        <w:top w:val="none" w:sz="0" w:space="0" w:color="auto"/>
        <w:left w:val="none" w:sz="0" w:space="0" w:color="auto"/>
        <w:bottom w:val="none" w:sz="0" w:space="0" w:color="auto"/>
        <w:right w:val="none" w:sz="0" w:space="0" w:color="auto"/>
      </w:divBdr>
    </w:div>
    <w:div w:id="2002199704">
      <w:bodyDiv w:val="1"/>
      <w:marLeft w:val="0"/>
      <w:marRight w:val="0"/>
      <w:marTop w:val="0"/>
      <w:marBottom w:val="0"/>
      <w:divBdr>
        <w:top w:val="none" w:sz="0" w:space="0" w:color="auto"/>
        <w:left w:val="none" w:sz="0" w:space="0" w:color="auto"/>
        <w:bottom w:val="none" w:sz="0" w:space="0" w:color="auto"/>
        <w:right w:val="none" w:sz="0" w:space="0" w:color="auto"/>
      </w:divBdr>
    </w:div>
    <w:div w:id="2062900236">
      <w:bodyDiv w:val="1"/>
      <w:marLeft w:val="0"/>
      <w:marRight w:val="0"/>
      <w:marTop w:val="0"/>
      <w:marBottom w:val="0"/>
      <w:divBdr>
        <w:top w:val="none" w:sz="0" w:space="0" w:color="auto"/>
        <w:left w:val="none" w:sz="0" w:space="0" w:color="auto"/>
        <w:bottom w:val="none" w:sz="0" w:space="0" w:color="auto"/>
        <w:right w:val="none" w:sz="0" w:space="0" w:color="auto"/>
      </w:divBdr>
    </w:div>
    <w:div w:id="2066559432">
      <w:bodyDiv w:val="1"/>
      <w:marLeft w:val="0"/>
      <w:marRight w:val="0"/>
      <w:marTop w:val="0"/>
      <w:marBottom w:val="0"/>
      <w:divBdr>
        <w:top w:val="none" w:sz="0" w:space="0" w:color="auto"/>
        <w:left w:val="none" w:sz="0" w:space="0" w:color="auto"/>
        <w:bottom w:val="none" w:sz="0" w:space="0" w:color="auto"/>
        <w:right w:val="none" w:sz="0" w:space="0" w:color="auto"/>
      </w:divBdr>
    </w:div>
    <w:div w:id="21132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elsun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F23D-84D8-46C8-A1B4-DF185A22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1718</Words>
  <Characters>12058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P R O T O K O L L</vt:lpstr>
    </vt:vector>
  </TitlesOfParts>
  <Company>Melsungen</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T O K O L L</dc:title>
  <dc:subject/>
  <dc:creator>smeg1006</dc:creator>
  <cp:keywords/>
  <cp:lastModifiedBy>Iljin, Ljuba</cp:lastModifiedBy>
  <cp:revision>6</cp:revision>
  <cp:lastPrinted>2024-06-21T09:22:00Z</cp:lastPrinted>
  <dcterms:created xsi:type="dcterms:W3CDTF">2025-03-26T08:45:00Z</dcterms:created>
  <dcterms:modified xsi:type="dcterms:W3CDTF">2025-03-27T16:11:00Z</dcterms:modified>
</cp:coreProperties>
</file>