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78F24" w14:textId="77777777" w:rsidR="00C36D66" w:rsidRPr="00F3243E" w:rsidRDefault="00C36D66" w:rsidP="002B396B">
      <w:pPr>
        <w:pStyle w:val="Titel"/>
        <w:spacing w:line="259" w:lineRule="auto"/>
        <w:jc w:val="left"/>
        <w:rPr>
          <w:rFonts w:ascii="HelveticaNeue LT 55 Roman" w:hAnsi="HelveticaNeue LT 55 Roman"/>
          <w:spacing w:val="20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3243E">
        <w:rPr>
          <w:rFonts w:ascii="HelveticaNeue LT 55 Roman" w:hAnsi="HelveticaNeue LT 55 Roman"/>
          <w:spacing w:val="20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 R O T O K O L </w:t>
      </w:r>
      <w:proofErr w:type="spellStart"/>
      <w:r w:rsidRPr="00F3243E">
        <w:rPr>
          <w:rFonts w:ascii="HelveticaNeue LT 55 Roman" w:hAnsi="HelveticaNeue LT 55 Roman"/>
          <w:spacing w:val="20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proofErr w:type="spellEnd"/>
    </w:p>
    <w:p w14:paraId="566B20FB" w14:textId="77777777" w:rsidR="00C36D66" w:rsidRPr="00231A09" w:rsidRDefault="00C36D66" w:rsidP="002B396B">
      <w:pPr>
        <w:spacing w:line="259" w:lineRule="auto"/>
        <w:rPr>
          <w:rFonts w:ascii="HelveticaNeue LT 45 Light" w:hAnsi="HelveticaNeue LT 45 Light"/>
          <w:spacing w:val="20"/>
          <w:sz w:val="4"/>
        </w:rPr>
      </w:pPr>
    </w:p>
    <w:p w14:paraId="66DD3345" w14:textId="77777777" w:rsidR="00A65006" w:rsidRDefault="00C36D66" w:rsidP="00944CF0">
      <w:pPr>
        <w:spacing w:line="259" w:lineRule="auto"/>
        <w:jc w:val="both"/>
        <w:rPr>
          <w:rFonts w:ascii="HelveticaNeue LT 55 Roman" w:hAnsi="HelveticaNeue LT 55 Roman"/>
          <w:spacing w:val="2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31A09">
        <w:rPr>
          <w:rFonts w:ascii="HelveticaNeue LT 55 Roman" w:hAnsi="HelveticaNeue LT 55 Roman"/>
          <w:spacing w:val="2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über die </w:t>
      </w:r>
      <w:r w:rsidR="00AE7975" w:rsidRPr="00231A09">
        <w:rPr>
          <w:rFonts w:ascii="HelveticaNeue LT 55 Roman" w:hAnsi="HelveticaNeue LT 55 Roman"/>
          <w:spacing w:val="2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Sitzung</w:t>
      </w:r>
      <w:r w:rsidRPr="00231A09">
        <w:rPr>
          <w:rFonts w:ascii="HelveticaNeue LT 55 Roman" w:hAnsi="HelveticaNeue LT 55 Roman"/>
          <w:spacing w:val="2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</w:t>
      </w:r>
      <w:r w:rsidR="0059492A" w:rsidRPr="00231A09">
        <w:rPr>
          <w:rFonts w:ascii="HelveticaNeue LT 55 Roman" w:hAnsi="HelveticaNeue LT 55 Roman"/>
          <w:spacing w:val="2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es </w:t>
      </w:r>
      <w:r w:rsidR="00D90313" w:rsidRPr="00231A09">
        <w:rPr>
          <w:rFonts w:ascii="HelveticaNeue LT 55 Roman" w:hAnsi="HelveticaNeue LT 55 Roman"/>
          <w:spacing w:val="2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Ausschusses für </w:t>
      </w:r>
      <w:r w:rsidR="00A65006">
        <w:rPr>
          <w:rFonts w:ascii="HelveticaNeue LT 55 Roman" w:hAnsi="HelveticaNeue LT 55 Roman"/>
          <w:spacing w:val="2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Stadtentwicklung, </w:t>
      </w:r>
    </w:p>
    <w:p w14:paraId="4F04C218" w14:textId="37D3E302" w:rsidR="00634750" w:rsidRPr="00231A09" w:rsidRDefault="00A65006" w:rsidP="00944CF0">
      <w:pPr>
        <w:spacing w:line="259" w:lineRule="auto"/>
        <w:jc w:val="both"/>
        <w:rPr>
          <w:rFonts w:ascii="HelveticaNeue LT 55 Roman" w:hAnsi="HelveticaNeue LT 55 Roman"/>
          <w:spacing w:val="2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Neue LT 55 Roman" w:hAnsi="HelveticaNeue LT 55 Roman"/>
          <w:spacing w:val="2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Mobilität und Verkehr</w:t>
      </w:r>
      <w:r w:rsidR="00634750" w:rsidRPr="00231A09">
        <w:rPr>
          <w:rFonts w:ascii="HelveticaNeue LT 55 Roman" w:hAnsi="HelveticaNeue LT 55 Roman"/>
          <w:spacing w:val="2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32B6B" w:rsidRPr="00231A09">
        <w:rPr>
          <w:rFonts w:ascii="HelveticaNeue LT 55 Roman" w:hAnsi="HelveticaNeue LT 55 Roman"/>
          <w:spacing w:val="2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am </w:t>
      </w:r>
      <w:r w:rsidR="008765B4" w:rsidRPr="00231A09">
        <w:rPr>
          <w:rFonts w:ascii="HelveticaNeue LT 55 Roman" w:hAnsi="HelveticaNeue LT 55 Roman"/>
          <w:b/>
          <w:spacing w:val="2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>
        <w:rPr>
          <w:rFonts w:ascii="HelveticaNeue LT 55 Roman" w:hAnsi="HelveticaNeue LT 55 Roman"/>
          <w:b/>
          <w:spacing w:val="2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ienstag</w:t>
      </w:r>
      <w:r w:rsidR="00B32B6B" w:rsidRPr="00231A09">
        <w:rPr>
          <w:rFonts w:ascii="HelveticaNeue LT 55 Roman" w:hAnsi="HelveticaNeue LT 55 Roman"/>
          <w:spacing w:val="2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dem</w:t>
      </w:r>
      <w:r w:rsidR="00C15DDE">
        <w:rPr>
          <w:rFonts w:ascii="HelveticaNeue LT 55 Roman" w:hAnsi="HelveticaNeue LT 55 Roman"/>
          <w:spacing w:val="2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19. August 2025</w:t>
      </w:r>
      <w:r w:rsidR="00B32B6B" w:rsidRPr="00231A09">
        <w:rPr>
          <w:rFonts w:ascii="HelveticaNeue LT 55 Roman" w:hAnsi="HelveticaNeue LT 55 Roman"/>
          <w:spacing w:val="2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</w:p>
    <w:p w14:paraId="0496FF5E" w14:textId="77777777" w:rsidR="00B32B6B" w:rsidRDefault="00634750" w:rsidP="002B396B">
      <w:pPr>
        <w:spacing w:line="259" w:lineRule="auto"/>
        <w:rPr>
          <w:rFonts w:ascii="HelveticaNeue LT 55 Roman" w:hAnsi="HelveticaNeue LT 55 Roman"/>
          <w:spacing w:val="2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31A09">
        <w:rPr>
          <w:rFonts w:ascii="HelveticaNeue LT 55 Roman" w:hAnsi="HelveticaNeue LT 55 Roman"/>
          <w:spacing w:val="2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im Dienstleistungszentrum Melsungen</w:t>
      </w:r>
    </w:p>
    <w:p w14:paraId="2FCF7B29" w14:textId="77777777" w:rsidR="00C36D66" w:rsidRPr="000E4BE0" w:rsidRDefault="00C36D66" w:rsidP="002B396B">
      <w:pPr>
        <w:spacing w:line="259" w:lineRule="auto"/>
        <w:rPr>
          <w:rFonts w:ascii="HelveticaNeue LT 45 Light" w:hAnsi="HelveticaNeue LT 45 Light"/>
          <w:sz w:val="26"/>
          <w:szCs w:val="26"/>
        </w:rPr>
      </w:pPr>
    </w:p>
    <w:p w14:paraId="45B4AEB5" w14:textId="77777777" w:rsidR="004C6987" w:rsidRPr="00AA037E" w:rsidRDefault="004C6987" w:rsidP="002B396B">
      <w:pPr>
        <w:pBdr>
          <w:top w:val="single" w:sz="4" w:space="1" w:color="A6A6A6" w:themeColor="background1" w:themeShade="A6"/>
        </w:pBdr>
        <w:spacing w:line="259" w:lineRule="auto"/>
        <w:rPr>
          <w:rFonts w:ascii="HelveticaNeue LT 45 Light" w:hAnsi="HelveticaNeue LT 45 Light"/>
          <w:sz w:val="12"/>
        </w:rPr>
      </w:pPr>
    </w:p>
    <w:p w14:paraId="3F9F354A" w14:textId="3199832D" w:rsidR="004C6987" w:rsidRPr="0041729A" w:rsidRDefault="00C36D66" w:rsidP="002B396B">
      <w:pPr>
        <w:pStyle w:val="Fuzeile"/>
        <w:tabs>
          <w:tab w:val="clear" w:pos="4536"/>
          <w:tab w:val="clear" w:pos="9072"/>
        </w:tabs>
        <w:spacing w:line="259" w:lineRule="auto"/>
        <w:rPr>
          <w:rFonts w:ascii="HelveticaNeue LT 45 Light" w:hAnsi="HelveticaNeue LT 45 Light"/>
          <w:sz w:val="26"/>
          <w:szCs w:val="26"/>
        </w:rPr>
      </w:pPr>
      <w:r w:rsidRPr="0041729A">
        <w:rPr>
          <w:rFonts w:ascii="HelveticaNeue LT 45 Light" w:hAnsi="HelveticaNeue LT 45 Light"/>
          <w:sz w:val="26"/>
          <w:szCs w:val="26"/>
        </w:rPr>
        <w:t xml:space="preserve">Beginn: </w:t>
      </w:r>
      <w:r w:rsidR="00CA51BC" w:rsidRPr="0041729A">
        <w:rPr>
          <w:rFonts w:ascii="HelveticaNeue LT 45 Light" w:hAnsi="HelveticaNeue LT 45 Light"/>
          <w:sz w:val="26"/>
          <w:szCs w:val="26"/>
        </w:rPr>
        <w:t>1</w:t>
      </w:r>
      <w:r w:rsidR="003F4FE9" w:rsidRPr="0041729A">
        <w:rPr>
          <w:rFonts w:ascii="HelveticaNeue LT 45 Light" w:hAnsi="HelveticaNeue LT 45 Light"/>
          <w:sz w:val="26"/>
          <w:szCs w:val="26"/>
        </w:rPr>
        <w:t>8</w:t>
      </w:r>
      <w:r w:rsidR="00CA51BC" w:rsidRPr="0041729A">
        <w:rPr>
          <w:rFonts w:ascii="HelveticaNeue LT 45 Light" w:hAnsi="HelveticaNeue LT 45 Light"/>
          <w:sz w:val="26"/>
          <w:szCs w:val="26"/>
        </w:rPr>
        <w:t>.</w:t>
      </w:r>
      <w:r w:rsidR="0078667F" w:rsidRPr="0041729A">
        <w:rPr>
          <w:rFonts w:ascii="HelveticaNeue LT 45 Light" w:hAnsi="HelveticaNeue LT 45 Light"/>
          <w:sz w:val="26"/>
          <w:szCs w:val="26"/>
        </w:rPr>
        <w:t>0</w:t>
      </w:r>
      <w:r w:rsidR="00B759D1" w:rsidRPr="0041729A">
        <w:rPr>
          <w:rFonts w:ascii="HelveticaNeue LT 45 Light" w:hAnsi="HelveticaNeue LT 45 Light"/>
          <w:sz w:val="26"/>
          <w:szCs w:val="26"/>
        </w:rPr>
        <w:t>0</w:t>
      </w:r>
      <w:r w:rsidR="00622870" w:rsidRPr="0041729A">
        <w:rPr>
          <w:rFonts w:ascii="HelveticaNeue LT 45 Light" w:hAnsi="HelveticaNeue LT 45 Light"/>
          <w:b/>
          <w:sz w:val="26"/>
          <w:szCs w:val="26"/>
        </w:rPr>
        <w:t xml:space="preserve"> </w:t>
      </w:r>
      <w:r w:rsidR="000A0F5B" w:rsidRPr="0041729A">
        <w:rPr>
          <w:rFonts w:ascii="HelveticaNeue LT 45 Light" w:hAnsi="HelveticaNeue LT 45 Light"/>
          <w:sz w:val="26"/>
          <w:szCs w:val="26"/>
        </w:rPr>
        <w:t>Uhr</w:t>
      </w:r>
      <w:r w:rsidR="00B763AD" w:rsidRPr="0041729A">
        <w:rPr>
          <w:rFonts w:ascii="HelveticaNeue LT 45 Light" w:hAnsi="HelveticaNeue LT 45 Light"/>
          <w:sz w:val="26"/>
          <w:szCs w:val="26"/>
        </w:rPr>
        <w:tab/>
      </w:r>
      <w:r w:rsidR="00B763AD" w:rsidRPr="0041729A">
        <w:rPr>
          <w:rFonts w:ascii="HelveticaNeue LT 45 Light" w:hAnsi="HelveticaNeue LT 45 Light"/>
          <w:sz w:val="26"/>
          <w:szCs w:val="26"/>
        </w:rPr>
        <w:tab/>
      </w:r>
      <w:r w:rsidR="00B763AD" w:rsidRPr="0041729A">
        <w:rPr>
          <w:rFonts w:ascii="HelveticaNeue LT 45 Light" w:hAnsi="HelveticaNeue LT 45 Light"/>
          <w:sz w:val="26"/>
          <w:szCs w:val="26"/>
        </w:rPr>
        <w:tab/>
      </w:r>
      <w:r w:rsidR="00B763AD" w:rsidRPr="0041729A">
        <w:rPr>
          <w:rFonts w:ascii="HelveticaNeue LT 45 Light" w:hAnsi="HelveticaNeue LT 45 Light"/>
          <w:sz w:val="26"/>
          <w:szCs w:val="26"/>
        </w:rPr>
        <w:tab/>
      </w:r>
      <w:r w:rsidR="00B763AD" w:rsidRPr="0041729A">
        <w:rPr>
          <w:rFonts w:ascii="HelveticaNeue LT 45 Light" w:hAnsi="HelveticaNeue LT 45 Light"/>
          <w:sz w:val="26"/>
          <w:szCs w:val="26"/>
        </w:rPr>
        <w:tab/>
      </w:r>
      <w:r w:rsidR="00B763AD" w:rsidRPr="0041729A">
        <w:rPr>
          <w:rFonts w:ascii="HelveticaNeue LT 45 Light" w:hAnsi="HelveticaNeue LT 45 Light"/>
          <w:sz w:val="26"/>
          <w:szCs w:val="26"/>
        </w:rPr>
        <w:tab/>
      </w:r>
      <w:r w:rsidR="00B763AD" w:rsidRPr="0041729A">
        <w:rPr>
          <w:rFonts w:ascii="HelveticaNeue LT 45 Light" w:hAnsi="HelveticaNeue LT 45 Light"/>
          <w:sz w:val="26"/>
          <w:szCs w:val="26"/>
        </w:rPr>
        <w:tab/>
      </w:r>
      <w:r w:rsidR="00CB0AB2">
        <w:rPr>
          <w:rFonts w:ascii="HelveticaNeue LT 45 Light" w:hAnsi="HelveticaNeue LT 45 Light"/>
          <w:sz w:val="26"/>
          <w:szCs w:val="26"/>
        </w:rPr>
        <w:tab/>
        <w:t xml:space="preserve">     </w:t>
      </w:r>
      <w:r w:rsidR="00B763AD" w:rsidRPr="0041729A">
        <w:rPr>
          <w:rFonts w:ascii="HelveticaNeue LT 45 Light" w:hAnsi="HelveticaNeue LT 45 Light"/>
          <w:sz w:val="26"/>
          <w:szCs w:val="26"/>
        </w:rPr>
        <w:t>E</w:t>
      </w:r>
      <w:r w:rsidR="00992635" w:rsidRPr="0041729A">
        <w:rPr>
          <w:rFonts w:ascii="HelveticaNeue LT 45 Light" w:hAnsi="HelveticaNeue LT 45 Light"/>
          <w:sz w:val="26"/>
          <w:szCs w:val="26"/>
        </w:rPr>
        <w:t>nde</w:t>
      </w:r>
      <w:r w:rsidR="00C46A29" w:rsidRPr="0041729A">
        <w:rPr>
          <w:rFonts w:ascii="HelveticaNeue LT 45 Light" w:hAnsi="HelveticaNeue LT 45 Light"/>
          <w:sz w:val="26"/>
          <w:szCs w:val="26"/>
        </w:rPr>
        <w:t xml:space="preserve">: </w:t>
      </w:r>
      <w:r w:rsidR="00F53C32" w:rsidRPr="00F53C32">
        <w:rPr>
          <w:rFonts w:ascii="HelveticaNeue LT 45 Light" w:hAnsi="HelveticaNeue LT 45 Light"/>
          <w:sz w:val="26"/>
          <w:szCs w:val="26"/>
        </w:rPr>
        <w:t>18.42</w:t>
      </w:r>
      <w:r w:rsidR="00916C05" w:rsidRPr="0041729A">
        <w:rPr>
          <w:rFonts w:ascii="HelveticaNeue LT 45 Light" w:hAnsi="HelveticaNeue LT 45 Light"/>
          <w:sz w:val="26"/>
          <w:szCs w:val="26"/>
        </w:rPr>
        <w:t xml:space="preserve"> </w:t>
      </w:r>
      <w:r w:rsidR="00992635" w:rsidRPr="0041729A">
        <w:rPr>
          <w:rFonts w:ascii="HelveticaNeue LT 45 Light" w:hAnsi="HelveticaNeue LT 45 Light"/>
          <w:sz w:val="26"/>
          <w:szCs w:val="26"/>
        </w:rPr>
        <w:t>Uhr</w:t>
      </w:r>
    </w:p>
    <w:p w14:paraId="59CC2210" w14:textId="77777777" w:rsidR="00C36D66" w:rsidRPr="00AA037E" w:rsidRDefault="00C36D66" w:rsidP="002B396B">
      <w:pPr>
        <w:pBdr>
          <w:bottom w:val="single" w:sz="4" w:space="1" w:color="A6A6A6" w:themeColor="background1" w:themeShade="A6"/>
        </w:pBdr>
        <w:spacing w:line="259" w:lineRule="auto"/>
        <w:rPr>
          <w:rFonts w:ascii="HelveticaNeue LT 45 Light" w:hAnsi="HelveticaNeue LT 45 Light"/>
          <w:sz w:val="12"/>
          <w:szCs w:val="12"/>
        </w:rPr>
      </w:pPr>
    </w:p>
    <w:p w14:paraId="074392E9" w14:textId="77777777" w:rsidR="00231A09" w:rsidRDefault="00231A09" w:rsidP="002B396B">
      <w:pPr>
        <w:spacing w:line="259" w:lineRule="auto"/>
        <w:rPr>
          <w:rFonts w:ascii="HelveticaNeue LT 45 Light" w:hAnsi="HelveticaNeue LT 45 Light"/>
          <w:sz w:val="26"/>
          <w:szCs w:val="26"/>
        </w:rPr>
      </w:pPr>
    </w:p>
    <w:p w14:paraId="4667B8FB" w14:textId="77777777" w:rsidR="00830EB8" w:rsidRPr="009A5C4A" w:rsidRDefault="00830EB8" w:rsidP="002B396B">
      <w:pPr>
        <w:spacing w:line="259" w:lineRule="auto"/>
        <w:rPr>
          <w:rFonts w:ascii="HelveticaNeue LT 45 Light" w:hAnsi="HelveticaNeue LT 45 Light"/>
          <w:sz w:val="26"/>
          <w:szCs w:val="26"/>
        </w:rPr>
      </w:pPr>
    </w:p>
    <w:p w14:paraId="143041D7" w14:textId="77777777" w:rsidR="00C36D66" w:rsidRPr="009A5C4A" w:rsidRDefault="00C36D66" w:rsidP="002B396B">
      <w:pPr>
        <w:spacing w:line="259" w:lineRule="auto"/>
        <w:rPr>
          <w:rFonts w:ascii="HelveticaNeue LT 55 Roman" w:hAnsi="HelveticaNeue LT 55 Roman"/>
          <w:b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5C4A">
        <w:rPr>
          <w:rFonts w:ascii="HelveticaNeue LT 55 Roman" w:hAnsi="HelveticaNeue LT 55 Roman"/>
          <w:b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Anwesend:</w:t>
      </w:r>
    </w:p>
    <w:p w14:paraId="1A5A819E" w14:textId="77777777" w:rsidR="00A65006" w:rsidRPr="009A5C4A" w:rsidRDefault="00A65006" w:rsidP="002B396B">
      <w:pPr>
        <w:spacing w:line="259" w:lineRule="auto"/>
        <w:ind w:right="-568"/>
        <w:jc w:val="both"/>
        <w:rPr>
          <w:rFonts w:ascii="HelveticaNeue LT 45 Light" w:hAnsi="HelveticaNeue LT 45 Light"/>
          <w:color w:val="000000" w:themeColor="text1"/>
          <w:sz w:val="26"/>
          <w:szCs w:val="26"/>
        </w:rPr>
      </w:pPr>
      <w:r w:rsidRPr="009A5C4A">
        <w:rPr>
          <w:rFonts w:ascii="HelveticaNeue LT 45 Light" w:hAnsi="HelveticaNeue LT 45 Light"/>
          <w:color w:val="000000" w:themeColor="text1"/>
          <w:sz w:val="26"/>
          <w:szCs w:val="26"/>
        </w:rPr>
        <w:t>Ausschussvorsitzender</w:t>
      </w:r>
      <w:r w:rsidRPr="009A5C4A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Pr="009A5C4A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Pr="009A5C4A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Pr="009A5C4A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Pr="009A5C4A">
        <w:rPr>
          <w:rFonts w:ascii="HelveticaNeue LT 45 Light" w:hAnsi="HelveticaNeue LT 45 Light"/>
          <w:color w:val="000000" w:themeColor="text1"/>
          <w:sz w:val="26"/>
          <w:szCs w:val="26"/>
        </w:rPr>
        <w:tab/>
        <w:t>Prof. Dr. h. c. Braun, Ludwig Georg</w:t>
      </w:r>
    </w:p>
    <w:p w14:paraId="1D2B39D5" w14:textId="77777777" w:rsidR="00A65006" w:rsidRPr="009A5C4A" w:rsidRDefault="00A65006" w:rsidP="002B396B">
      <w:pPr>
        <w:spacing w:line="259" w:lineRule="auto"/>
        <w:jc w:val="both"/>
        <w:rPr>
          <w:rFonts w:ascii="HelveticaNeue LT 45 Light" w:hAnsi="HelveticaNeue LT 45 Light"/>
          <w:color w:val="000000" w:themeColor="text1"/>
          <w:sz w:val="26"/>
          <w:szCs w:val="26"/>
        </w:rPr>
      </w:pPr>
      <w:r w:rsidRPr="009A5C4A">
        <w:rPr>
          <w:rFonts w:ascii="HelveticaNeue LT 45 Light" w:hAnsi="HelveticaNeue LT 45 Light"/>
          <w:color w:val="000000" w:themeColor="text1"/>
          <w:sz w:val="26"/>
          <w:szCs w:val="26"/>
        </w:rPr>
        <w:t xml:space="preserve">Stellv. Ausschussvorsitzender </w:t>
      </w:r>
      <w:r w:rsidRPr="009A5C4A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Pr="009A5C4A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Pr="009A5C4A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Pr="009A5C4A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="00E27606" w:rsidRPr="009A5C4A">
        <w:rPr>
          <w:rFonts w:ascii="HelveticaNeue LT 45 Light" w:hAnsi="HelveticaNeue LT 45 Light"/>
          <w:color w:val="000000" w:themeColor="text1"/>
          <w:sz w:val="26"/>
          <w:szCs w:val="26"/>
        </w:rPr>
        <w:t>Kuge</w:t>
      </w:r>
      <w:r w:rsidR="00E27606">
        <w:rPr>
          <w:rFonts w:ascii="HelveticaNeue LT 45 Light" w:hAnsi="HelveticaNeue LT 45 Light"/>
          <w:color w:val="000000" w:themeColor="text1"/>
          <w:sz w:val="26"/>
          <w:szCs w:val="26"/>
        </w:rPr>
        <w:t>,</w:t>
      </w:r>
      <w:r w:rsidR="00E27606" w:rsidRPr="009A5C4A">
        <w:rPr>
          <w:rFonts w:ascii="HelveticaNeue LT 45 Light" w:hAnsi="HelveticaNeue LT 45 Light"/>
          <w:color w:val="000000" w:themeColor="text1"/>
          <w:sz w:val="26"/>
          <w:szCs w:val="26"/>
        </w:rPr>
        <w:t xml:space="preserve"> </w:t>
      </w:r>
      <w:r w:rsidRPr="009A5C4A">
        <w:rPr>
          <w:rFonts w:ascii="HelveticaNeue LT 45 Light" w:hAnsi="HelveticaNeue LT 45 Light"/>
          <w:color w:val="000000" w:themeColor="text1"/>
          <w:sz w:val="26"/>
          <w:szCs w:val="26"/>
        </w:rPr>
        <w:t xml:space="preserve">Martin </w:t>
      </w:r>
    </w:p>
    <w:p w14:paraId="1E565308" w14:textId="77777777" w:rsidR="00A65006" w:rsidRPr="009A5C4A" w:rsidRDefault="00A65006" w:rsidP="002B396B">
      <w:pPr>
        <w:spacing w:line="259" w:lineRule="auto"/>
        <w:jc w:val="both"/>
        <w:rPr>
          <w:rFonts w:ascii="HelveticaNeue LT 45 Light" w:hAnsi="HelveticaNeue LT 45 Light"/>
          <w:color w:val="000000" w:themeColor="text1"/>
          <w:sz w:val="26"/>
          <w:szCs w:val="26"/>
        </w:rPr>
      </w:pPr>
      <w:r w:rsidRPr="009A5C4A">
        <w:rPr>
          <w:rFonts w:ascii="HelveticaNeue LT 45 Light" w:hAnsi="HelveticaNeue LT 45 Light"/>
          <w:color w:val="000000" w:themeColor="text1"/>
          <w:sz w:val="26"/>
          <w:szCs w:val="26"/>
        </w:rPr>
        <w:t>Aussc</w:t>
      </w:r>
      <w:r w:rsidR="00576040">
        <w:rPr>
          <w:rFonts w:ascii="HelveticaNeue LT 45 Light" w:hAnsi="HelveticaNeue LT 45 Light"/>
          <w:color w:val="000000" w:themeColor="text1"/>
          <w:sz w:val="26"/>
          <w:szCs w:val="26"/>
        </w:rPr>
        <w:t xml:space="preserve">hussmitglied </w:t>
      </w:r>
      <w:r w:rsidR="00576040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="00576040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="00576040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="00576040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="00576040">
        <w:rPr>
          <w:rFonts w:ascii="HelveticaNeue LT 45 Light" w:hAnsi="HelveticaNeue LT 45 Light"/>
          <w:color w:val="000000" w:themeColor="text1"/>
          <w:sz w:val="26"/>
          <w:szCs w:val="26"/>
        </w:rPr>
        <w:tab/>
        <w:t>Diez, Ursula</w:t>
      </w:r>
      <w:r w:rsidR="00576040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</w:p>
    <w:p w14:paraId="70BC2BA6" w14:textId="77777777" w:rsidR="00576040" w:rsidRDefault="00A65006" w:rsidP="002B396B">
      <w:pPr>
        <w:spacing w:line="259" w:lineRule="auto"/>
        <w:jc w:val="both"/>
        <w:rPr>
          <w:rFonts w:ascii="HelveticaNeue LT 45 Light" w:hAnsi="HelveticaNeue LT 45 Light"/>
          <w:color w:val="000000" w:themeColor="text1"/>
          <w:sz w:val="26"/>
          <w:szCs w:val="26"/>
        </w:rPr>
      </w:pPr>
      <w:r w:rsidRPr="009A5C4A">
        <w:rPr>
          <w:rFonts w:ascii="HelveticaNeue LT 45 Light" w:hAnsi="HelveticaNeue LT 45 Light"/>
          <w:color w:val="000000" w:themeColor="text1"/>
          <w:sz w:val="26"/>
          <w:szCs w:val="26"/>
        </w:rPr>
        <w:t xml:space="preserve">Ausschussmitglied </w:t>
      </w:r>
      <w:r w:rsidR="00576040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="00576040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="00576040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="00576040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="00576040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Pr="009A5C4A">
        <w:rPr>
          <w:rFonts w:ascii="HelveticaNeue LT 45 Light" w:hAnsi="HelveticaNeue LT 45 Light"/>
          <w:color w:val="000000" w:themeColor="text1"/>
          <w:sz w:val="26"/>
          <w:szCs w:val="26"/>
        </w:rPr>
        <w:t xml:space="preserve">Hoppe, Sven </w:t>
      </w:r>
    </w:p>
    <w:p w14:paraId="1C9984CD" w14:textId="77777777" w:rsidR="00A65006" w:rsidRPr="009A5C4A" w:rsidRDefault="00A65006" w:rsidP="002B396B">
      <w:pPr>
        <w:spacing w:line="259" w:lineRule="auto"/>
        <w:jc w:val="both"/>
        <w:rPr>
          <w:rFonts w:ascii="HelveticaNeue LT 45 Light" w:hAnsi="HelveticaNeue LT 45 Light"/>
          <w:color w:val="000000" w:themeColor="text1"/>
          <w:sz w:val="26"/>
          <w:szCs w:val="26"/>
        </w:rPr>
      </w:pPr>
      <w:r w:rsidRPr="009A5C4A">
        <w:rPr>
          <w:rFonts w:ascii="HelveticaNeue LT 45 Light" w:hAnsi="HelveticaNeue LT 45 Light"/>
          <w:color w:val="000000" w:themeColor="text1"/>
          <w:sz w:val="26"/>
          <w:szCs w:val="26"/>
        </w:rPr>
        <w:t>Ausschussmitgl</w:t>
      </w:r>
      <w:r w:rsidR="00576040">
        <w:rPr>
          <w:rFonts w:ascii="HelveticaNeue LT 45 Light" w:hAnsi="HelveticaNeue LT 45 Light"/>
          <w:color w:val="000000" w:themeColor="text1"/>
          <w:sz w:val="26"/>
          <w:szCs w:val="26"/>
        </w:rPr>
        <w:t xml:space="preserve">ied </w:t>
      </w:r>
      <w:r w:rsidR="00576040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="00576040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="00576040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="00576040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="00576040">
        <w:rPr>
          <w:rFonts w:ascii="HelveticaNeue LT 45 Light" w:hAnsi="HelveticaNeue LT 45 Light"/>
          <w:color w:val="000000" w:themeColor="text1"/>
          <w:sz w:val="26"/>
          <w:szCs w:val="26"/>
        </w:rPr>
        <w:tab/>
        <w:t>Vockeroth, Berthold</w:t>
      </w:r>
    </w:p>
    <w:p w14:paraId="4888603F" w14:textId="31666A47" w:rsidR="00A65006" w:rsidRPr="009A5C4A" w:rsidRDefault="00F53C32" w:rsidP="002B396B">
      <w:pPr>
        <w:spacing w:line="259" w:lineRule="auto"/>
        <w:jc w:val="both"/>
        <w:rPr>
          <w:rFonts w:ascii="HelveticaNeue LT 45 Light" w:hAnsi="HelveticaNeue LT 45 Light"/>
          <w:color w:val="000000" w:themeColor="text1"/>
          <w:sz w:val="26"/>
          <w:szCs w:val="26"/>
        </w:rPr>
      </w:pPr>
      <w:r>
        <w:rPr>
          <w:rFonts w:ascii="HelveticaNeue LT 45 Light" w:hAnsi="HelveticaNeue LT 45 Light"/>
          <w:color w:val="000000" w:themeColor="text1"/>
          <w:sz w:val="26"/>
          <w:szCs w:val="26"/>
        </w:rPr>
        <w:t xml:space="preserve">Für </w:t>
      </w:r>
      <w:r w:rsidR="00A65006" w:rsidRPr="009A5C4A">
        <w:rPr>
          <w:rFonts w:ascii="HelveticaNeue LT 45 Light" w:hAnsi="HelveticaNeue LT 45 Light"/>
          <w:color w:val="000000" w:themeColor="text1"/>
          <w:sz w:val="26"/>
          <w:szCs w:val="26"/>
        </w:rPr>
        <w:t>Ausschussmitglied</w:t>
      </w:r>
      <w:r>
        <w:rPr>
          <w:rFonts w:ascii="HelveticaNeue LT 45 Light" w:hAnsi="HelveticaNeue LT 45 Light"/>
          <w:color w:val="000000" w:themeColor="text1"/>
          <w:sz w:val="26"/>
          <w:szCs w:val="26"/>
        </w:rPr>
        <w:t xml:space="preserve"> </w:t>
      </w:r>
      <w:r w:rsidR="00817E8B">
        <w:rPr>
          <w:rFonts w:ascii="HelveticaNeue LT 45 Light" w:hAnsi="HelveticaNeue LT 45 Light"/>
          <w:color w:val="000000" w:themeColor="text1"/>
          <w:sz w:val="26"/>
          <w:szCs w:val="26"/>
        </w:rPr>
        <w:t>Hartung, Holger</w:t>
      </w:r>
      <w:r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>
        <w:rPr>
          <w:rFonts w:ascii="HelveticaNeue LT 45 Light" w:hAnsi="HelveticaNeue LT 45 Light"/>
          <w:color w:val="000000" w:themeColor="text1"/>
          <w:sz w:val="26"/>
          <w:szCs w:val="26"/>
        </w:rPr>
        <w:tab/>
        <w:t>Heinemann, Stefan</w:t>
      </w:r>
    </w:p>
    <w:p w14:paraId="32E13E6F" w14:textId="77777777" w:rsidR="00A65006" w:rsidRPr="009A5C4A" w:rsidRDefault="00A65006" w:rsidP="002B396B">
      <w:pPr>
        <w:spacing w:line="259" w:lineRule="auto"/>
        <w:rPr>
          <w:rFonts w:ascii="HelveticaNeue LT 45 Light" w:hAnsi="HelveticaNeue LT 45 Light"/>
          <w:sz w:val="26"/>
          <w:szCs w:val="26"/>
        </w:rPr>
      </w:pPr>
      <w:r w:rsidRPr="009A5C4A">
        <w:rPr>
          <w:rFonts w:ascii="HelveticaNeue LT 45 Light" w:hAnsi="HelveticaNeue LT 45 Light"/>
          <w:color w:val="000000" w:themeColor="text1"/>
          <w:sz w:val="26"/>
          <w:szCs w:val="26"/>
        </w:rPr>
        <w:t xml:space="preserve">Ausschussmitglied </w:t>
      </w:r>
      <w:r w:rsidRPr="009A5C4A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Pr="009A5C4A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Pr="009A5C4A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Pr="009A5C4A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Pr="009A5C4A">
        <w:rPr>
          <w:rFonts w:ascii="HelveticaNeue LT 45 Light" w:hAnsi="HelveticaNeue LT 45 Light"/>
          <w:color w:val="000000" w:themeColor="text1"/>
          <w:sz w:val="26"/>
          <w:szCs w:val="26"/>
        </w:rPr>
        <w:tab/>
        <w:t>Sippel, Stefan</w:t>
      </w:r>
      <w:bookmarkStart w:id="0" w:name="OLE_LINK3"/>
      <w:bookmarkStart w:id="1" w:name="OLE_LINK4"/>
    </w:p>
    <w:bookmarkEnd w:id="0"/>
    <w:bookmarkEnd w:id="1"/>
    <w:p w14:paraId="0624F13C" w14:textId="77777777" w:rsidR="00830EB8" w:rsidRPr="009A5C4A" w:rsidRDefault="00830EB8" w:rsidP="002B396B">
      <w:pPr>
        <w:spacing w:line="259" w:lineRule="auto"/>
        <w:rPr>
          <w:rFonts w:ascii="HelveticaNeue LT 45 Light" w:hAnsi="HelveticaNeue LT 45 Light"/>
          <w:sz w:val="26"/>
          <w:szCs w:val="26"/>
        </w:rPr>
      </w:pPr>
    </w:p>
    <w:p w14:paraId="52473428" w14:textId="77777777" w:rsidR="00AA32C7" w:rsidRPr="00AA037E" w:rsidRDefault="00C36D66" w:rsidP="002B396B">
      <w:pPr>
        <w:spacing w:line="259" w:lineRule="auto"/>
        <w:rPr>
          <w:rFonts w:ascii="HelveticaNeue LT 55 Roman" w:hAnsi="HelveticaNeue LT 55 Roman"/>
          <w:b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5C4A">
        <w:rPr>
          <w:rFonts w:ascii="HelveticaNeue LT 55 Roman" w:hAnsi="HelveticaNeue LT 55 Roman"/>
          <w:b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Außerdem anwesend:</w:t>
      </w:r>
    </w:p>
    <w:p w14:paraId="10A8C690" w14:textId="77777777" w:rsidR="00E27606" w:rsidRDefault="00E27606" w:rsidP="002B396B">
      <w:pPr>
        <w:spacing w:line="259" w:lineRule="auto"/>
        <w:rPr>
          <w:rFonts w:ascii="HelveticaNeue LT 45 Light" w:hAnsi="HelveticaNeue LT 45 Light"/>
          <w:sz w:val="26"/>
          <w:szCs w:val="26"/>
        </w:rPr>
      </w:pPr>
      <w:r>
        <w:rPr>
          <w:rFonts w:ascii="HelveticaNeue LT 45 Light" w:hAnsi="HelveticaNeue LT 45 Light"/>
          <w:sz w:val="26"/>
          <w:szCs w:val="26"/>
        </w:rPr>
        <w:t>Bürgermeister</w:t>
      </w:r>
      <w:r>
        <w:rPr>
          <w:rFonts w:ascii="HelveticaNeue LT 45 Light" w:hAnsi="HelveticaNeue LT 45 Light"/>
          <w:sz w:val="26"/>
          <w:szCs w:val="26"/>
        </w:rPr>
        <w:tab/>
      </w:r>
      <w:r>
        <w:rPr>
          <w:rFonts w:ascii="HelveticaNeue LT 45 Light" w:hAnsi="HelveticaNeue LT 45 Light"/>
          <w:sz w:val="26"/>
          <w:szCs w:val="26"/>
        </w:rPr>
        <w:tab/>
      </w:r>
      <w:r>
        <w:rPr>
          <w:rFonts w:ascii="HelveticaNeue LT 45 Light" w:hAnsi="HelveticaNeue LT 45 Light"/>
          <w:sz w:val="26"/>
          <w:szCs w:val="26"/>
        </w:rPr>
        <w:tab/>
      </w:r>
      <w:r>
        <w:rPr>
          <w:rFonts w:ascii="HelveticaNeue LT 45 Light" w:hAnsi="HelveticaNeue LT 45 Light"/>
          <w:sz w:val="26"/>
          <w:szCs w:val="26"/>
        </w:rPr>
        <w:tab/>
      </w:r>
      <w:r>
        <w:rPr>
          <w:rFonts w:ascii="HelveticaNeue LT 45 Light" w:hAnsi="HelveticaNeue LT 45 Light"/>
          <w:sz w:val="26"/>
          <w:szCs w:val="26"/>
        </w:rPr>
        <w:tab/>
      </w:r>
      <w:r>
        <w:rPr>
          <w:rFonts w:ascii="HelveticaNeue LT 45 Light" w:hAnsi="HelveticaNeue LT 45 Light"/>
          <w:sz w:val="26"/>
          <w:szCs w:val="26"/>
        </w:rPr>
        <w:tab/>
        <w:t>Riedemann, Timo</w:t>
      </w:r>
    </w:p>
    <w:p w14:paraId="35D64899" w14:textId="77777777" w:rsidR="00F53F4B" w:rsidRPr="009A5C4A" w:rsidRDefault="009A1142" w:rsidP="002B396B">
      <w:pPr>
        <w:spacing w:line="259" w:lineRule="auto"/>
        <w:rPr>
          <w:rFonts w:ascii="HelveticaNeue LT 45 Light" w:hAnsi="HelveticaNeue LT 45 Light"/>
          <w:sz w:val="26"/>
          <w:szCs w:val="26"/>
        </w:rPr>
      </w:pPr>
      <w:r w:rsidRPr="009A5C4A">
        <w:rPr>
          <w:rFonts w:ascii="HelveticaNeue LT 45 Light" w:hAnsi="HelveticaNeue LT 45 Light"/>
          <w:sz w:val="26"/>
          <w:szCs w:val="26"/>
        </w:rPr>
        <w:t>Erste Stadträtin</w:t>
      </w:r>
      <w:r w:rsidRPr="009A5C4A">
        <w:rPr>
          <w:rFonts w:ascii="HelveticaNeue LT 45 Light" w:hAnsi="HelveticaNeue LT 45 Light"/>
          <w:sz w:val="26"/>
          <w:szCs w:val="26"/>
        </w:rPr>
        <w:tab/>
      </w:r>
      <w:r w:rsidRPr="009A5C4A">
        <w:rPr>
          <w:rFonts w:ascii="HelveticaNeue LT 45 Light" w:hAnsi="HelveticaNeue LT 45 Light"/>
          <w:sz w:val="26"/>
          <w:szCs w:val="26"/>
        </w:rPr>
        <w:tab/>
      </w:r>
      <w:r w:rsidRPr="009A5C4A">
        <w:rPr>
          <w:rFonts w:ascii="HelveticaNeue LT 45 Light" w:hAnsi="HelveticaNeue LT 45 Light"/>
          <w:sz w:val="26"/>
          <w:szCs w:val="26"/>
        </w:rPr>
        <w:tab/>
      </w:r>
      <w:r w:rsidRPr="009A5C4A">
        <w:rPr>
          <w:rFonts w:ascii="HelveticaNeue LT 45 Light" w:hAnsi="HelveticaNeue LT 45 Light"/>
          <w:sz w:val="26"/>
          <w:szCs w:val="26"/>
        </w:rPr>
        <w:tab/>
      </w:r>
      <w:r w:rsidRPr="009A5C4A">
        <w:rPr>
          <w:rFonts w:ascii="HelveticaNeue LT 45 Light" w:hAnsi="HelveticaNeue LT 45 Light"/>
          <w:sz w:val="26"/>
          <w:szCs w:val="26"/>
        </w:rPr>
        <w:tab/>
      </w:r>
      <w:r w:rsidRPr="009A5C4A">
        <w:rPr>
          <w:rFonts w:ascii="HelveticaNeue LT 45 Light" w:hAnsi="HelveticaNeue LT 45 Light"/>
          <w:sz w:val="26"/>
          <w:szCs w:val="26"/>
        </w:rPr>
        <w:tab/>
        <w:t>Hund, Ulrike</w:t>
      </w:r>
    </w:p>
    <w:p w14:paraId="78ABD797" w14:textId="77777777" w:rsidR="00836956" w:rsidRPr="009A5C4A" w:rsidRDefault="00836956" w:rsidP="002B396B">
      <w:pPr>
        <w:spacing w:line="259" w:lineRule="auto"/>
        <w:rPr>
          <w:rFonts w:ascii="HelveticaNeue LT 45 Light" w:hAnsi="HelveticaNeue LT 45 Light"/>
          <w:sz w:val="26"/>
          <w:szCs w:val="26"/>
        </w:rPr>
      </w:pPr>
      <w:r w:rsidRPr="009A5C4A">
        <w:rPr>
          <w:rFonts w:ascii="HelveticaNeue LT 45 Light" w:hAnsi="HelveticaNeue LT 45 Light"/>
          <w:sz w:val="26"/>
          <w:szCs w:val="26"/>
        </w:rPr>
        <w:t>Stadtrat</w:t>
      </w:r>
      <w:r w:rsidRPr="009A5C4A">
        <w:rPr>
          <w:rFonts w:ascii="HelveticaNeue LT 45 Light" w:hAnsi="HelveticaNeue LT 45 Light"/>
          <w:sz w:val="26"/>
          <w:szCs w:val="26"/>
        </w:rPr>
        <w:tab/>
      </w:r>
      <w:r w:rsidRPr="009A5C4A">
        <w:rPr>
          <w:rFonts w:ascii="HelveticaNeue LT 45 Light" w:hAnsi="HelveticaNeue LT 45 Light"/>
          <w:sz w:val="26"/>
          <w:szCs w:val="26"/>
        </w:rPr>
        <w:tab/>
      </w:r>
      <w:r w:rsidRPr="009A5C4A">
        <w:rPr>
          <w:rFonts w:ascii="HelveticaNeue LT 45 Light" w:hAnsi="HelveticaNeue LT 45 Light"/>
          <w:sz w:val="26"/>
          <w:szCs w:val="26"/>
        </w:rPr>
        <w:tab/>
      </w:r>
      <w:r w:rsidRPr="009A5C4A">
        <w:rPr>
          <w:rFonts w:ascii="HelveticaNeue LT 45 Light" w:hAnsi="HelveticaNeue LT 45 Light"/>
          <w:sz w:val="26"/>
          <w:szCs w:val="26"/>
        </w:rPr>
        <w:tab/>
      </w:r>
      <w:r w:rsidRPr="009A5C4A">
        <w:rPr>
          <w:rFonts w:ascii="HelveticaNeue LT 45 Light" w:hAnsi="HelveticaNeue LT 45 Light"/>
          <w:sz w:val="26"/>
          <w:szCs w:val="26"/>
        </w:rPr>
        <w:tab/>
      </w:r>
      <w:r w:rsidRPr="009A5C4A">
        <w:rPr>
          <w:rFonts w:ascii="HelveticaNeue LT 45 Light" w:hAnsi="HelveticaNeue LT 45 Light"/>
          <w:sz w:val="26"/>
          <w:szCs w:val="26"/>
        </w:rPr>
        <w:tab/>
      </w:r>
      <w:r w:rsidRPr="009A5C4A">
        <w:rPr>
          <w:rFonts w:ascii="HelveticaNeue LT 45 Light" w:hAnsi="HelveticaNeue LT 45 Light"/>
          <w:sz w:val="26"/>
          <w:szCs w:val="26"/>
        </w:rPr>
        <w:tab/>
        <w:t>Schüßler, Olaf</w:t>
      </w:r>
    </w:p>
    <w:p w14:paraId="46B2BB71" w14:textId="77777777" w:rsidR="00A65006" w:rsidRPr="009A5C4A" w:rsidRDefault="00A65006" w:rsidP="002B396B">
      <w:pPr>
        <w:spacing w:line="259" w:lineRule="auto"/>
        <w:rPr>
          <w:rFonts w:ascii="HelveticaNeue LT 45 Light" w:hAnsi="HelveticaNeue LT 45 Light"/>
          <w:sz w:val="26"/>
          <w:szCs w:val="26"/>
        </w:rPr>
      </w:pPr>
      <w:r w:rsidRPr="009A5C4A">
        <w:rPr>
          <w:rFonts w:ascii="HelveticaNeue LT 45 Light" w:hAnsi="HelveticaNeue LT 45 Light"/>
          <w:sz w:val="26"/>
          <w:szCs w:val="26"/>
        </w:rPr>
        <w:t>Stadträtin</w:t>
      </w:r>
      <w:r w:rsidRPr="009A5C4A">
        <w:rPr>
          <w:rFonts w:ascii="HelveticaNeue LT 45 Light" w:hAnsi="HelveticaNeue LT 45 Light"/>
          <w:sz w:val="26"/>
          <w:szCs w:val="26"/>
        </w:rPr>
        <w:tab/>
      </w:r>
      <w:r w:rsidRPr="009A5C4A">
        <w:rPr>
          <w:rFonts w:ascii="HelveticaNeue LT 45 Light" w:hAnsi="HelveticaNeue LT 45 Light"/>
          <w:sz w:val="26"/>
          <w:szCs w:val="26"/>
        </w:rPr>
        <w:tab/>
      </w:r>
      <w:r w:rsidRPr="009A5C4A">
        <w:rPr>
          <w:rFonts w:ascii="HelveticaNeue LT 45 Light" w:hAnsi="HelveticaNeue LT 45 Light"/>
          <w:sz w:val="26"/>
          <w:szCs w:val="26"/>
        </w:rPr>
        <w:tab/>
      </w:r>
      <w:r w:rsidRPr="009A5C4A">
        <w:rPr>
          <w:rFonts w:ascii="HelveticaNeue LT 45 Light" w:hAnsi="HelveticaNeue LT 45 Light"/>
          <w:sz w:val="26"/>
          <w:szCs w:val="26"/>
        </w:rPr>
        <w:tab/>
      </w:r>
      <w:r w:rsidRPr="009A5C4A">
        <w:rPr>
          <w:rFonts w:ascii="HelveticaNeue LT 45 Light" w:hAnsi="HelveticaNeue LT 45 Light"/>
          <w:sz w:val="26"/>
          <w:szCs w:val="26"/>
        </w:rPr>
        <w:tab/>
      </w:r>
      <w:r w:rsidRPr="009A5C4A">
        <w:rPr>
          <w:rFonts w:ascii="HelveticaNeue LT 45 Light" w:hAnsi="HelveticaNeue LT 45 Light"/>
          <w:sz w:val="26"/>
          <w:szCs w:val="26"/>
        </w:rPr>
        <w:tab/>
      </w:r>
      <w:r w:rsidRPr="009A5C4A">
        <w:rPr>
          <w:rFonts w:ascii="HelveticaNeue LT 45 Light" w:hAnsi="HelveticaNeue LT 45 Light"/>
          <w:sz w:val="26"/>
          <w:szCs w:val="26"/>
        </w:rPr>
        <w:tab/>
        <w:t>Rößler, Christiane</w:t>
      </w:r>
    </w:p>
    <w:p w14:paraId="51CDA84E" w14:textId="77777777" w:rsidR="00836956" w:rsidRDefault="00836956" w:rsidP="002B396B">
      <w:pPr>
        <w:spacing w:line="259" w:lineRule="auto"/>
        <w:rPr>
          <w:rFonts w:ascii="HelveticaNeue LT 45 Light" w:hAnsi="HelveticaNeue LT 45 Light"/>
          <w:sz w:val="26"/>
          <w:szCs w:val="26"/>
        </w:rPr>
      </w:pPr>
      <w:r w:rsidRPr="009A5C4A">
        <w:rPr>
          <w:rFonts w:ascii="HelveticaNeue LT 45 Light" w:hAnsi="HelveticaNeue LT 45 Light"/>
          <w:sz w:val="26"/>
          <w:szCs w:val="26"/>
        </w:rPr>
        <w:t>Stadtrat</w:t>
      </w:r>
      <w:r w:rsidRPr="009A5C4A">
        <w:rPr>
          <w:rFonts w:ascii="HelveticaNeue LT 45 Light" w:hAnsi="HelveticaNeue LT 45 Light"/>
          <w:sz w:val="26"/>
          <w:szCs w:val="26"/>
        </w:rPr>
        <w:tab/>
      </w:r>
      <w:r w:rsidRPr="009A5C4A">
        <w:rPr>
          <w:rFonts w:ascii="HelveticaNeue LT 45 Light" w:hAnsi="HelveticaNeue LT 45 Light"/>
          <w:sz w:val="26"/>
          <w:szCs w:val="26"/>
        </w:rPr>
        <w:tab/>
      </w:r>
      <w:r w:rsidRPr="009A5C4A">
        <w:rPr>
          <w:rFonts w:ascii="HelveticaNeue LT 45 Light" w:hAnsi="HelveticaNeue LT 45 Light"/>
          <w:sz w:val="26"/>
          <w:szCs w:val="26"/>
        </w:rPr>
        <w:tab/>
      </w:r>
      <w:r w:rsidRPr="009A5C4A">
        <w:rPr>
          <w:rFonts w:ascii="HelveticaNeue LT 45 Light" w:hAnsi="HelveticaNeue LT 45 Light"/>
          <w:sz w:val="26"/>
          <w:szCs w:val="26"/>
        </w:rPr>
        <w:tab/>
      </w:r>
      <w:r w:rsidRPr="009A5C4A">
        <w:rPr>
          <w:rFonts w:ascii="HelveticaNeue LT 45 Light" w:hAnsi="HelveticaNeue LT 45 Light"/>
          <w:sz w:val="26"/>
          <w:szCs w:val="26"/>
        </w:rPr>
        <w:tab/>
      </w:r>
      <w:r w:rsidRPr="009A5C4A">
        <w:rPr>
          <w:rFonts w:ascii="HelveticaNeue LT 45 Light" w:hAnsi="HelveticaNeue LT 45 Light"/>
          <w:sz w:val="26"/>
          <w:szCs w:val="26"/>
        </w:rPr>
        <w:tab/>
      </w:r>
      <w:r w:rsidRPr="009A5C4A">
        <w:rPr>
          <w:rFonts w:ascii="HelveticaNeue LT 45 Light" w:hAnsi="HelveticaNeue LT 45 Light"/>
          <w:sz w:val="26"/>
          <w:szCs w:val="26"/>
        </w:rPr>
        <w:tab/>
        <w:t>Gille, Martin</w:t>
      </w:r>
    </w:p>
    <w:p w14:paraId="7F0339A1" w14:textId="77777777" w:rsidR="00995AB1" w:rsidRPr="009A5C4A" w:rsidRDefault="00995AB1" w:rsidP="002B396B">
      <w:pPr>
        <w:spacing w:line="259" w:lineRule="auto"/>
        <w:rPr>
          <w:rFonts w:ascii="HelveticaNeue LT 45 Light" w:hAnsi="HelveticaNeue LT 45 Light"/>
          <w:sz w:val="26"/>
          <w:szCs w:val="26"/>
        </w:rPr>
      </w:pPr>
      <w:r w:rsidRPr="009A5C4A">
        <w:rPr>
          <w:rFonts w:ascii="HelveticaNeue LT 45 Light" w:hAnsi="HelveticaNeue LT 45 Light"/>
          <w:sz w:val="26"/>
          <w:szCs w:val="26"/>
        </w:rPr>
        <w:t>Leiterin Amt für Finanzen und Steuern</w:t>
      </w:r>
      <w:r w:rsidRPr="009A5C4A">
        <w:rPr>
          <w:rFonts w:ascii="HelveticaNeue LT 45 Light" w:hAnsi="HelveticaNeue LT 45 Light"/>
          <w:sz w:val="26"/>
          <w:szCs w:val="26"/>
        </w:rPr>
        <w:tab/>
      </w:r>
      <w:r w:rsidRPr="009A5C4A">
        <w:rPr>
          <w:rFonts w:ascii="HelveticaNeue LT 45 Light" w:hAnsi="HelveticaNeue LT 45 Light"/>
          <w:sz w:val="26"/>
          <w:szCs w:val="26"/>
        </w:rPr>
        <w:tab/>
      </w:r>
      <w:r w:rsidRPr="009A5C4A">
        <w:rPr>
          <w:rFonts w:ascii="HelveticaNeue LT 45 Light" w:hAnsi="HelveticaNeue LT 45 Light"/>
          <w:sz w:val="26"/>
          <w:szCs w:val="26"/>
        </w:rPr>
        <w:tab/>
        <w:t>Ritter-Wengst, Cornelia</w:t>
      </w:r>
    </w:p>
    <w:p w14:paraId="1A152F17" w14:textId="77777777" w:rsidR="006E4BEF" w:rsidRPr="009A5C4A" w:rsidRDefault="006E4BEF" w:rsidP="002B396B">
      <w:pPr>
        <w:spacing w:line="259" w:lineRule="auto"/>
        <w:rPr>
          <w:rFonts w:ascii="HelveticaNeue LT 45 Light" w:hAnsi="HelveticaNeue LT 45 Light"/>
          <w:sz w:val="26"/>
          <w:szCs w:val="26"/>
        </w:rPr>
      </w:pPr>
      <w:r>
        <w:rPr>
          <w:rFonts w:ascii="HelveticaNeue LT 45 Light" w:hAnsi="HelveticaNeue LT 45 Light"/>
          <w:sz w:val="26"/>
          <w:szCs w:val="26"/>
        </w:rPr>
        <w:t>Leiter Tiefbau</w:t>
      </w:r>
      <w:r>
        <w:rPr>
          <w:rFonts w:ascii="HelveticaNeue LT 45 Light" w:hAnsi="HelveticaNeue LT 45 Light"/>
          <w:sz w:val="26"/>
          <w:szCs w:val="26"/>
        </w:rPr>
        <w:tab/>
      </w:r>
      <w:r>
        <w:rPr>
          <w:rFonts w:ascii="HelveticaNeue LT 45 Light" w:hAnsi="HelveticaNeue LT 45 Light"/>
          <w:sz w:val="26"/>
          <w:szCs w:val="26"/>
        </w:rPr>
        <w:tab/>
      </w:r>
      <w:r>
        <w:rPr>
          <w:rFonts w:ascii="HelveticaNeue LT 45 Light" w:hAnsi="HelveticaNeue LT 45 Light"/>
          <w:sz w:val="26"/>
          <w:szCs w:val="26"/>
        </w:rPr>
        <w:tab/>
      </w:r>
      <w:r>
        <w:rPr>
          <w:rFonts w:ascii="HelveticaNeue LT 45 Light" w:hAnsi="HelveticaNeue LT 45 Light"/>
          <w:sz w:val="26"/>
          <w:szCs w:val="26"/>
        </w:rPr>
        <w:tab/>
      </w:r>
      <w:r>
        <w:rPr>
          <w:rFonts w:ascii="HelveticaNeue LT 45 Light" w:hAnsi="HelveticaNeue LT 45 Light"/>
          <w:sz w:val="26"/>
          <w:szCs w:val="26"/>
        </w:rPr>
        <w:tab/>
      </w:r>
      <w:r>
        <w:rPr>
          <w:rFonts w:ascii="HelveticaNeue LT 45 Light" w:hAnsi="HelveticaNeue LT 45 Light"/>
          <w:sz w:val="26"/>
          <w:szCs w:val="26"/>
        </w:rPr>
        <w:tab/>
        <w:t>Kansy, Michael</w:t>
      </w:r>
    </w:p>
    <w:p w14:paraId="5E62ADCF" w14:textId="306D8B37" w:rsidR="008D25D3" w:rsidRDefault="00CE003A" w:rsidP="002B396B">
      <w:pPr>
        <w:spacing w:line="259" w:lineRule="auto"/>
        <w:rPr>
          <w:rFonts w:ascii="HelveticaNeue LT 45 Light" w:hAnsi="HelveticaNeue LT 45 Light"/>
          <w:sz w:val="26"/>
          <w:szCs w:val="26"/>
        </w:rPr>
      </w:pPr>
      <w:r>
        <w:rPr>
          <w:rFonts w:ascii="HelveticaNeue LT 45 Light" w:hAnsi="HelveticaNeue LT 45 Light"/>
          <w:sz w:val="26"/>
          <w:szCs w:val="26"/>
        </w:rPr>
        <w:t>Jugendparlament</w:t>
      </w:r>
      <w:r>
        <w:rPr>
          <w:rFonts w:ascii="HelveticaNeue LT 45 Light" w:hAnsi="HelveticaNeue LT 45 Light"/>
          <w:sz w:val="26"/>
          <w:szCs w:val="26"/>
        </w:rPr>
        <w:tab/>
      </w:r>
      <w:r>
        <w:rPr>
          <w:rFonts w:ascii="HelveticaNeue LT 45 Light" w:hAnsi="HelveticaNeue LT 45 Light"/>
          <w:sz w:val="26"/>
          <w:szCs w:val="26"/>
        </w:rPr>
        <w:tab/>
      </w:r>
      <w:r>
        <w:rPr>
          <w:rFonts w:ascii="HelveticaNeue LT 45 Light" w:hAnsi="HelveticaNeue LT 45 Light"/>
          <w:sz w:val="26"/>
          <w:szCs w:val="26"/>
        </w:rPr>
        <w:tab/>
      </w:r>
      <w:r>
        <w:rPr>
          <w:rFonts w:ascii="HelveticaNeue LT 45 Light" w:hAnsi="HelveticaNeue LT 45 Light"/>
          <w:sz w:val="26"/>
          <w:szCs w:val="26"/>
        </w:rPr>
        <w:tab/>
      </w:r>
      <w:r>
        <w:rPr>
          <w:rFonts w:ascii="HelveticaNeue LT 45 Light" w:hAnsi="HelveticaNeue LT 45 Light"/>
          <w:sz w:val="26"/>
          <w:szCs w:val="26"/>
        </w:rPr>
        <w:tab/>
      </w:r>
      <w:r>
        <w:rPr>
          <w:rFonts w:ascii="HelveticaNeue LT 45 Light" w:hAnsi="HelveticaNeue LT 45 Light"/>
          <w:sz w:val="26"/>
          <w:szCs w:val="26"/>
        </w:rPr>
        <w:tab/>
        <w:t>Reimer, Paul</w:t>
      </w:r>
    </w:p>
    <w:p w14:paraId="75829757" w14:textId="614B745D" w:rsidR="008D25D3" w:rsidRDefault="008D25D3" w:rsidP="002B396B">
      <w:pPr>
        <w:spacing w:line="259" w:lineRule="auto"/>
        <w:rPr>
          <w:rFonts w:ascii="HelveticaNeue LT 45 Light" w:hAnsi="HelveticaNeue LT 45 Light"/>
          <w:sz w:val="26"/>
          <w:szCs w:val="26"/>
        </w:rPr>
      </w:pPr>
      <w:proofErr w:type="spellStart"/>
      <w:r>
        <w:rPr>
          <w:rFonts w:ascii="HelveticaNeue LT 45 Light" w:hAnsi="HelveticaNeue LT 45 Light"/>
          <w:sz w:val="26"/>
          <w:szCs w:val="26"/>
        </w:rPr>
        <w:t>Beauftra</w:t>
      </w:r>
      <w:proofErr w:type="spellEnd"/>
    </w:p>
    <w:p w14:paraId="04D31F1B" w14:textId="77777777" w:rsidR="000E4BE0" w:rsidRPr="009A5C4A" w:rsidRDefault="000E4BE0" w:rsidP="002B396B">
      <w:pPr>
        <w:spacing w:line="259" w:lineRule="auto"/>
        <w:rPr>
          <w:rFonts w:ascii="HelveticaNeue LT 45 Light" w:hAnsi="HelveticaNeue LT 45 Light"/>
          <w:sz w:val="26"/>
          <w:szCs w:val="26"/>
        </w:rPr>
      </w:pPr>
      <w:r>
        <w:rPr>
          <w:rFonts w:ascii="HelveticaNeue LT 45 Light" w:hAnsi="HelveticaNeue LT 45 Light"/>
          <w:sz w:val="26"/>
          <w:szCs w:val="26"/>
        </w:rPr>
        <w:t>Stellv. Schriftführerin</w:t>
      </w:r>
      <w:r>
        <w:rPr>
          <w:rFonts w:ascii="HelveticaNeue LT 45 Light" w:hAnsi="HelveticaNeue LT 45 Light"/>
          <w:sz w:val="26"/>
          <w:szCs w:val="26"/>
        </w:rPr>
        <w:tab/>
      </w:r>
      <w:r>
        <w:rPr>
          <w:rFonts w:ascii="HelveticaNeue LT 45 Light" w:hAnsi="HelveticaNeue LT 45 Light"/>
          <w:sz w:val="26"/>
          <w:szCs w:val="26"/>
        </w:rPr>
        <w:tab/>
      </w:r>
      <w:r>
        <w:rPr>
          <w:rFonts w:ascii="HelveticaNeue LT 45 Light" w:hAnsi="HelveticaNeue LT 45 Light"/>
          <w:sz w:val="26"/>
          <w:szCs w:val="26"/>
        </w:rPr>
        <w:tab/>
      </w:r>
      <w:r>
        <w:rPr>
          <w:rFonts w:ascii="HelveticaNeue LT 45 Light" w:hAnsi="HelveticaNeue LT 45 Light"/>
          <w:sz w:val="26"/>
          <w:szCs w:val="26"/>
        </w:rPr>
        <w:tab/>
      </w:r>
      <w:r>
        <w:rPr>
          <w:rFonts w:ascii="HelveticaNeue LT 45 Light" w:hAnsi="HelveticaNeue LT 45 Light"/>
          <w:sz w:val="26"/>
          <w:szCs w:val="26"/>
        </w:rPr>
        <w:tab/>
        <w:t>Schneider-Richter, Agnes</w:t>
      </w:r>
    </w:p>
    <w:p w14:paraId="325D14DE" w14:textId="77777777" w:rsidR="00A65006" w:rsidRDefault="00A65006" w:rsidP="002B396B">
      <w:pPr>
        <w:spacing w:line="259" w:lineRule="auto"/>
        <w:rPr>
          <w:rFonts w:ascii="HelveticaNeue LT 45 Light" w:hAnsi="HelveticaNeue LT 45 Light"/>
          <w:sz w:val="26"/>
          <w:szCs w:val="26"/>
        </w:rPr>
      </w:pPr>
      <w:r w:rsidRPr="009A5C4A">
        <w:rPr>
          <w:rFonts w:ascii="HelveticaNeue LT 45 Light" w:hAnsi="HelveticaNeue LT 45 Light"/>
          <w:sz w:val="26"/>
          <w:szCs w:val="26"/>
        </w:rPr>
        <w:t>Schriftführer</w:t>
      </w:r>
      <w:r w:rsidR="00817E8B">
        <w:rPr>
          <w:rFonts w:ascii="HelveticaNeue LT 45 Light" w:hAnsi="HelveticaNeue LT 45 Light"/>
          <w:sz w:val="26"/>
          <w:szCs w:val="26"/>
        </w:rPr>
        <w:t>in</w:t>
      </w:r>
      <w:r w:rsidRPr="009A5C4A">
        <w:rPr>
          <w:rFonts w:ascii="HelveticaNeue LT 45 Light" w:hAnsi="HelveticaNeue LT 45 Light"/>
          <w:sz w:val="26"/>
          <w:szCs w:val="26"/>
        </w:rPr>
        <w:tab/>
      </w:r>
      <w:r w:rsidRPr="009A5C4A">
        <w:rPr>
          <w:rFonts w:ascii="HelveticaNeue LT 45 Light" w:hAnsi="HelveticaNeue LT 45 Light"/>
          <w:sz w:val="26"/>
          <w:szCs w:val="26"/>
        </w:rPr>
        <w:tab/>
      </w:r>
      <w:r w:rsidRPr="009A5C4A">
        <w:rPr>
          <w:rFonts w:ascii="HelveticaNeue LT 45 Light" w:hAnsi="HelveticaNeue LT 45 Light"/>
          <w:sz w:val="26"/>
          <w:szCs w:val="26"/>
        </w:rPr>
        <w:tab/>
      </w:r>
      <w:r w:rsidRPr="009A5C4A">
        <w:rPr>
          <w:rFonts w:ascii="HelveticaNeue LT 45 Light" w:hAnsi="HelveticaNeue LT 45 Light"/>
          <w:sz w:val="26"/>
          <w:szCs w:val="26"/>
        </w:rPr>
        <w:tab/>
      </w:r>
      <w:r w:rsidRPr="009A5C4A">
        <w:rPr>
          <w:rFonts w:ascii="HelveticaNeue LT 45 Light" w:hAnsi="HelveticaNeue LT 45 Light"/>
          <w:sz w:val="26"/>
          <w:szCs w:val="26"/>
        </w:rPr>
        <w:tab/>
      </w:r>
      <w:r w:rsidRPr="009A5C4A">
        <w:rPr>
          <w:rFonts w:ascii="HelveticaNeue LT 45 Light" w:hAnsi="HelveticaNeue LT 45 Light"/>
          <w:sz w:val="26"/>
          <w:szCs w:val="26"/>
        </w:rPr>
        <w:tab/>
      </w:r>
      <w:r w:rsidR="00817E8B">
        <w:rPr>
          <w:rFonts w:ascii="HelveticaNeue LT 45 Light" w:hAnsi="HelveticaNeue LT 45 Light"/>
          <w:sz w:val="26"/>
          <w:szCs w:val="26"/>
        </w:rPr>
        <w:t>Iljin, Ljuba</w:t>
      </w:r>
    </w:p>
    <w:p w14:paraId="37F65C1F" w14:textId="77777777" w:rsidR="00830EB8" w:rsidRPr="009A5C4A" w:rsidRDefault="00830EB8" w:rsidP="002B396B">
      <w:pPr>
        <w:spacing w:line="259" w:lineRule="auto"/>
        <w:rPr>
          <w:rFonts w:ascii="HelveticaNeue LT 45 Light" w:hAnsi="HelveticaNeue LT 45 Light"/>
          <w:sz w:val="26"/>
          <w:szCs w:val="26"/>
        </w:rPr>
      </w:pPr>
    </w:p>
    <w:p w14:paraId="0138D214" w14:textId="77777777" w:rsidR="00AA32C7" w:rsidRPr="00AA037E" w:rsidRDefault="00176275" w:rsidP="002B396B">
      <w:pPr>
        <w:spacing w:line="259" w:lineRule="auto"/>
        <w:rPr>
          <w:rFonts w:ascii="HelveticaNeue LT 55 Roman" w:hAnsi="HelveticaNeue LT 55 Roman"/>
          <w:b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5C4A">
        <w:rPr>
          <w:rFonts w:ascii="HelveticaNeue LT 55 Roman" w:hAnsi="HelveticaNeue LT 55 Roman"/>
          <w:b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Nicht anwesend:</w:t>
      </w:r>
    </w:p>
    <w:p w14:paraId="13189817" w14:textId="77777777" w:rsidR="00F53C32" w:rsidRPr="009A5C4A" w:rsidRDefault="00F53C32" w:rsidP="00F53C32">
      <w:pPr>
        <w:spacing w:line="259" w:lineRule="auto"/>
        <w:jc w:val="both"/>
        <w:rPr>
          <w:rFonts w:ascii="HelveticaNeue LT 45 Light" w:hAnsi="HelveticaNeue LT 45 Light"/>
          <w:color w:val="000000" w:themeColor="text1"/>
          <w:sz w:val="26"/>
          <w:szCs w:val="26"/>
        </w:rPr>
      </w:pPr>
      <w:r w:rsidRPr="009A5C4A">
        <w:rPr>
          <w:rFonts w:ascii="HelveticaNeue LT 45 Light" w:hAnsi="HelveticaNeue LT 45 Light"/>
          <w:color w:val="000000" w:themeColor="text1"/>
          <w:sz w:val="26"/>
          <w:szCs w:val="26"/>
        </w:rPr>
        <w:t xml:space="preserve">Ausschussmitglied </w:t>
      </w:r>
      <w:r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Pr="009A5C4A">
        <w:rPr>
          <w:rFonts w:ascii="HelveticaNeue LT 45 Light" w:hAnsi="HelveticaNeue LT 45 Light"/>
          <w:color w:val="000000" w:themeColor="text1"/>
          <w:sz w:val="26"/>
          <w:szCs w:val="26"/>
        </w:rPr>
        <w:t xml:space="preserve">Viereck, Marion </w:t>
      </w:r>
    </w:p>
    <w:p w14:paraId="3ABE9001" w14:textId="0B97E59A" w:rsidR="00F53C32" w:rsidRDefault="00F53C32" w:rsidP="00F53C32">
      <w:pPr>
        <w:spacing w:line="259" w:lineRule="auto"/>
        <w:rPr>
          <w:rFonts w:ascii="HelveticaNeue LT 45 Light" w:hAnsi="HelveticaNeue LT 45 Light"/>
          <w:sz w:val="26"/>
          <w:szCs w:val="26"/>
        </w:rPr>
      </w:pPr>
      <w:r>
        <w:rPr>
          <w:rFonts w:ascii="HelveticaNeue LT 45 Light" w:hAnsi="HelveticaNeue LT 45 Light"/>
          <w:sz w:val="26"/>
          <w:szCs w:val="26"/>
        </w:rPr>
        <w:t>Stadträtin</w:t>
      </w:r>
      <w:r>
        <w:rPr>
          <w:rFonts w:ascii="HelveticaNeue LT 45 Light" w:hAnsi="HelveticaNeue LT 45 Light"/>
          <w:sz w:val="26"/>
          <w:szCs w:val="26"/>
        </w:rPr>
        <w:tab/>
      </w:r>
      <w:r>
        <w:rPr>
          <w:rFonts w:ascii="HelveticaNeue LT 45 Light" w:hAnsi="HelveticaNeue LT 45 Light"/>
          <w:sz w:val="26"/>
          <w:szCs w:val="26"/>
        </w:rPr>
        <w:tab/>
      </w:r>
      <w:r>
        <w:rPr>
          <w:rFonts w:ascii="HelveticaNeue LT 45 Light" w:hAnsi="HelveticaNeue LT 45 Light"/>
          <w:sz w:val="26"/>
          <w:szCs w:val="26"/>
        </w:rPr>
        <w:tab/>
      </w:r>
      <w:r>
        <w:rPr>
          <w:rFonts w:ascii="HelveticaNeue LT 45 Light" w:hAnsi="HelveticaNeue LT 45 Light"/>
          <w:sz w:val="26"/>
          <w:szCs w:val="26"/>
        </w:rPr>
        <w:tab/>
      </w:r>
      <w:r>
        <w:rPr>
          <w:rFonts w:ascii="HelveticaNeue LT 45 Light" w:hAnsi="HelveticaNeue LT 45 Light"/>
          <w:sz w:val="26"/>
          <w:szCs w:val="26"/>
        </w:rPr>
        <w:tab/>
      </w:r>
      <w:r>
        <w:rPr>
          <w:rFonts w:ascii="HelveticaNeue LT 45 Light" w:hAnsi="HelveticaNeue LT 45 Light"/>
          <w:sz w:val="26"/>
          <w:szCs w:val="26"/>
        </w:rPr>
        <w:tab/>
      </w:r>
      <w:r>
        <w:rPr>
          <w:rFonts w:ascii="HelveticaNeue LT 45 Light" w:hAnsi="HelveticaNeue LT 45 Light"/>
          <w:sz w:val="26"/>
          <w:szCs w:val="26"/>
        </w:rPr>
        <w:tab/>
        <w:t>Braun-Lüdicke, Barbara</w:t>
      </w:r>
    </w:p>
    <w:p w14:paraId="0EC82C0C" w14:textId="77777777" w:rsidR="00A47551" w:rsidRPr="009A5C4A" w:rsidRDefault="00A47551" w:rsidP="00A47551">
      <w:pPr>
        <w:spacing w:line="259" w:lineRule="auto"/>
        <w:rPr>
          <w:rFonts w:ascii="HelveticaNeue LT 45 Light" w:hAnsi="HelveticaNeue LT 45 Light"/>
          <w:sz w:val="26"/>
          <w:szCs w:val="26"/>
        </w:rPr>
      </w:pPr>
      <w:r w:rsidRPr="009A5C4A">
        <w:rPr>
          <w:rFonts w:ascii="HelveticaNeue LT 45 Light" w:hAnsi="HelveticaNeue LT 45 Light"/>
          <w:sz w:val="26"/>
          <w:szCs w:val="26"/>
        </w:rPr>
        <w:t>Stadtrat</w:t>
      </w:r>
      <w:r w:rsidRPr="009A5C4A">
        <w:rPr>
          <w:rFonts w:ascii="HelveticaNeue LT 45 Light" w:hAnsi="HelveticaNeue LT 45 Light"/>
          <w:sz w:val="26"/>
          <w:szCs w:val="26"/>
        </w:rPr>
        <w:tab/>
      </w:r>
      <w:r w:rsidRPr="009A5C4A">
        <w:rPr>
          <w:rFonts w:ascii="HelveticaNeue LT 45 Light" w:hAnsi="HelveticaNeue LT 45 Light"/>
          <w:sz w:val="26"/>
          <w:szCs w:val="26"/>
        </w:rPr>
        <w:tab/>
      </w:r>
      <w:r w:rsidRPr="009A5C4A">
        <w:rPr>
          <w:rFonts w:ascii="HelveticaNeue LT 45 Light" w:hAnsi="HelveticaNeue LT 45 Light"/>
          <w:sz w:val="26"/>
          <w:szCs w:val="26"/>
        </w:rPr>
        <w:tab/>
      </w:r>
      <w:r w:rsidRPr="009A5C4A">
        <w:rPr>
          <w:rFonts w:ascii="HelveticaNeue LT 45 Light" w:hAnsi="HelveticaNeue LT 45 Light"/>
          <w:sz w:val="26"/>
          <w:szCs w:val="26"/>
        </w:rPr>
        <w:tab/>
      </w:r>
      <w:r w:rsidRPr="009A5C4A">
        <w:rPr>
          <w:rFonts w:ascii="HelveticaNeue LT 45 Light" w:hAnsi="HelveticaNeue LT 45 Light"/>
          <w:sz w:val="26"/>
          <w:szCs w:val="26"/>
        </w:rPr>
        <w:tab/>
      </w:r>
      <w:r w:rsidRPr="009A5C4A">
        <w:rPr>
          <w:rFonts w:ascii="HelveticaNeue LT 45 Light" w:hAnsi="HelveticaNeue LT 45 Light"/>
          <w:sz w:val="26"/>
          <w:szCs w:val="26"/>
        </w:rPr>
        <w:tab/>
      </w:r>
      <w:r w:rsidRPr="009A5C4A">
        <w:rPr>
          <w:rFonts w:ascii="HelveticaNeue LT 45 Light" w:hAnsi="HelveticaNeue LT 45 Light"/>
          <w:sz w:val="26"/>
          <w:szCs w:val="26"/>
        </w:rPr>
        <w:tab/>
      </w:r>
      <w:r w:rsidRPr="00A47551">
        <w:rPr>
          <w:rFonts w:ascii="HelveticaNeue LT 45 Light" w:hAnsi="HelveticaNeue LT 45 Light"/>
          <w:sz w:val="26"/>
          <w:szCs w:val="26"/>
        </w:rPr>
        <w:t>Katzung, Alexander</w:t>
      </w:r>
    </w:p>
    <w:p w14:paraId="5D4FFA25" w14:textId="77777777" w:rsidR="00A47551" w:rsidRPr="009A5C4A" w:rsidRDefault="00A47551" w:rsidP="00F53C32">
      <w:pPr>
        <w:spacing w:line="259" w:lineRule="auto"/>
        <w:rPr>
          <w:rFonts w:ascii="HelveticaNeue LT 45 Light" w:hAnsi="HelveticaNeue LT 45 Light"/>
          <w:sz w:val="26"/>
          <w:szCs w:val="26"/>
        </w:rPr>
      </w:pPr>
    </w:p>
    <w:p w14:paraId="5B9F2ECE" w14:textId="77777777" w:rsidR="00817E8B" w:rsidRDefault="00817E8B" w:rsidP="002B396B">
      <w:pPr>
        <w:spacing w:line="259" w:lineRule="auto"/>
        <w:rPr>
          <w:rFonts w:ascii="HelveticaNeue LT 45 Light" w:hAnsi="HelveticaNeue LT 45 Light"/>
        </w:rPr>
      </w:pPr>
    </w:p>
    <w:p w14:paraId="04D38B00" w14:textId="77777777" w:rsidR="00AA037E" w:rsidRDefault="00AA037E" w:rsidP="002B396B">
      <w:pPr>
        <w:spacing w:line="259" w:lineRule="auto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br w:type="page"/>
      </w:r>
    </w:p>
    <w:p w14:paraId="428843A2" w14:textId="77777777" w:rsidR="00817E8B" w:rsidRPr="00AA037E" w:rsidRDefault="00817E8B" w:rsidP="002B396B">
      <w:pPr>
        <w:pBdr>
          <w:top w:val="single" w:sz="4" w:space="1" w:color="A6A6A6" w:themeColor="background1" w:themeShade="A6"/>
        </w:pBdr>
        <w:spacing w:line="259" w:lineRule="auto"/>
        <w:rPr>
          <w:rFonts w:ascii="HelveticaNeue LT 45 Light" w:hAnsi="HelveticaNeue LT 45 Light"/>
          <w:sz w:val="26"/>
          <w:szCs w:val="26"/>
        </w:rPr>
      </w:pPr>
    </w:p>
    <w:p w14:paraId="00978661" w14:textId="2BE53CD9" w:rsidR="00404CA0" w:rsidRPr="00AA037E" w:rsidRDefault="00CA51BC" w:rsidP="002B396B">
      <w:pPr>
        <w:spacing w:line="259" w:lineRule="auto"/>
        <w:jc w:val="both"/>
        <w:rPr>
          <w:rFonts w:ascii="HelveticaNeue LT 45 Light" w:hAnsi="HelveticaNeue LT 45 Light"/>
          <w:sz w:val="26"/>
          <w:szCs w:val="26"/>
        </w:rPr>
      </w:pPr>
      <w:r w:rsidRPr="00AA037E">
        <w:rPr>
          <w:rFonts w:ascii="HelveticaNeue LT 45 Light" w:hAnsi="HelveticaNeue LT 45 Light"/>
          <w:sz w:val="26"/>
          <w:szCs w:val="26"/>
        </w:rPr>
        <w:t xml:space="preserve">Die Mitglieder des </w:t>
      </w:r>
      <w:r w:rsidR="00D90313" w:rsidRPr="00AA037E">
        <w:rPr>
          <w:rFonts w:ascii="HelveticaNeue LT 45 Light" w:hAnsi="HelveticaNeue LT 45 Light"/>
          <w:sz w:val="26"/>
          <w:szCs w:val="26"/>
        </w:rPr>
        <w:t xml:space="preserve">Ausschusses für </w:t>
      </w:r>
      <w:r w:rsidR="00A65006" w:rsidRPr="00AA037E">
        <w:rPr>
          <w:rFonts w:ascii="HelveticaNeue LT 45 Light" w:hAnsi="HelveticaNeue LT 45 Light"/>
          <w:sz w:val="26"/>
          <w:szCs w:val="26"/>
        </w:rPr>
        <w:t>Stadtentwicklung, Mobilität und Verkehr</w:t>
      </w:r>
      <w:r w:rsidR="00404CA0" w:rsidRPr="00AA037E">
        <w:rPr>
          <w:rFonts w:ascii="HelveticaNeue LT 45 Light" w:hAnsi="HelveticaNeue LT 45 Light"/>
          <w:sz w:val="26"/>
          <w:szCs w:val="26"/>
        </w:rPr>
        <w:t xml:space="preserve"> sind durch Einladung vom</w:t>
      </w:r>
      <w:r w:rsidR="000C5ED8" w:rsidRPr="00AA037E">
        <w:rPr>
          <w:rFonts w:ascii="HelveticaNeue LT 45 Light" w:hAnsi="HelveticaNeue LT 45 Light"/>
          <w:sz w:val="26"/>
          <w:szCs w:val="26"/>
        </w:rPr>
        <w:t xml:space="preserve"> </w:t>
      </w:r>
      <w:r w:rsidR="00CE003A">
        <w:rPr>
          <w:rFonts w:ascii="HelveticaNeue LT 45 Light" w:hAnsi="HelveticaNeue LT 45 Light"/>
          <w:sz w:val="26"/>
          <w:szCs w:val="26"/>
        </w:rPr>
        <w:t>12.08.2025</w:t>
      </w:r>
      <w:r w:rsidR="00576040" w:rsidRPr="00AA037E">
        <w:rPr>
          <w:rFonts w:ascii="HelveticaNeue LT 45 Light" w:hAnsi="HelveticaNeue LT 45 Light"/>
          <w:sz w:val="26"/>
          <w:szCs w:val="26"/>
        </w:rPr>
        <w:t xml:space="preserve"> </w:t>
      </w:r>
      <w:r w:rsidR="00404CA0" w:rsidRPr="00AA037E">
        <w:rPr>
          <w:rFonts w:ascii="HelveticaNeue LT 45 Light" w:hAnsi="HelveticaNeue LT 45 Light"/>
          <w:sz w:val="26"/>
          <w:szCs w:val="26"/>
        </w:rPr>
        <w:t>auf</w:t>
      </w:r>
      <w:r w:rsidR="0016088E" w:rsidRPr="00AA037E">
        <w:rPr>
          <w:rFonts w:ascii="HelveticaNeue LT 45 Light" w:hAnsi="HelveticaNeue LT 45 Light"/>
          <w:sz w:val="26"/>
          <w:szCs w:val="26"/>
        </w:rPr>
        <w:t xml:space="preserve"> </w:t>
      </w:r>
      <w:r w:rsidR="008765B4" w:rsidRPr="00AA037E">
        <w:rPr>
          <w:rFonts w:ascii="HelveticaNeue LT 45 Light" w:hAnsi="HelveticaNeue LT 45 Light"/>
          <w:sz w:val="26"/>
          <w:szCs w:val="26"/>
        </w:rPr>
        <w:t>D</w:t>
      </w:r>
      <w:r w:rsidR="00A65006" w:rsidRPr="00AA037E">
        <w:rPr>
          <w:rFonts w:ascii="HelveticaNeue LT 45 Light" w:hAnsi="HelveticaNeue LT 45 Light"/>
          <w:sz w:val="26"/>
          <w:szCs w:val="26"/>
        </w:rPr>
        <w:t>iens</w:t>
      </w:r>
      <w:r w:rsidR="008765B4" w:rsidRPr="00AA037E">
        <w:rPr>
          <w:rFonts w:ascii="HelveticaNeue LT 45 Light" w:hAnsi="HelveticaNeue LT 45 Light"/>
          <w:sz w:val="26"/>
          <w:szCs w:val="26"/>
        </w:rPr>
        <w:t>tag</w:t>
      </w:r>
      <w:r w:rsidR="00404CA0" w:rsidRPr="00AA037E">
        <w:rPr>
          <w:rFonts w:ascii="HelveticaNeue LT 45 Light" w:hAnsi="HelveticaNeue LT 45 Light"/>
          <w:sz w:val="26"/>
          <w:szCs w:val="26"/>
        </w:rPr>
        <w:t xml:space="preserve">, den </w:t>
      </w:r>
      <w:r w:rsidR="00BE4656">
        <w:rPr>
          <w:rFonts w:ascii="HelveticaNeue LT 45 Light" w:hAnsi="HelveticaNeue LT 45 Light"/>
          <w:sz w:val="26"/>
          <w:szCs w:val="26"/>
        </w:rPr>
        <w:t>19. August 2025</w:t>
      </w:r>
      <w:r w:rsidR="00404CA0" w:rsidRPr="00AA037E">
        <w:rPr>
          <w:rFonts w:ascii="HelveticaNeue LT 45 Light" w:hAnsi="HelveticaNeue LT 45 Light"/>
          <w:sz w:val="26"/>
          <w:szCs w:val="26"/>
        </w:rPr>
        <w:t xml:space="preserve">, </w:t>
      </w:r>
      <w:r w:rsidR="00493859" w:rsidRPr="00AA037E">
        <w:rPr>
          <w:rFonts w:ascii="HelveticaNeue LT 45 Light" w:hAnsi="HelveticaNeue LT 45 Light"/>
          <w:sz w:val="26"/>
          <w:szCs w:val="26"/>
        </w:rPr>
        <w:t>1</w:t>
      </w:r>
      <w:r w:rsidR="008765B4" w:rsidRPr="00AA037E">
        <w:rPr>
          <w:rFonts w:ascii="HelveticaNeue LT 45 Light" w:hAnsi="HelveticaNeue LT 45 Light"/>
          <w:sz w:val="26"/>
          <w:szCs w:val="26"/>
        </w:rPr>
        <w:t>8</w:t>
      </w:r>
      <w:r w:rsidR="00AE7975" w:rsidRPr="00AA037E">
        <w:rPr>
          <w:rFonts w:ascii="HelveticaNeue LT 45 Light" w:hAnsi="HelveticaNeue LT 45 Light"/>
          <w:sz w:val="26"/>
          <w:szCs w:val="26"/>
        </w:rPr>
        <w:t>.</w:t>
      </w:r>
      <w:r w:rsidR="0078667F" w:rsidRPr="00AA037E">
        <w:rPr>
          <w:rFonts w:ascii="HelveticaNeue LT 45 Light" w:hAnsi="HelveticaNeue LT 45 Light"/>
          <w:sz w:val="26"/>
          <w:szCs w:val="26"/>
        </w:rPr>
        <w:t>0</w:t>
      </w:r>
      <w:r w:rsidR="00493859" w:rsidRPr="00AA037E">
        <w:rPr>
          <w:rFonts w:ascii="HelveticaNeue LT 45 Light" w:hAnsi="HelveticaNeue LT 45 Light"/>
          <w:sz w:val="26"/>
          <w:szCs w:val="26"/>
        </w:rPr>
        <w:t>0</w:t>
      </w:r>
      <w:r w:rsidR="00404CA0" w:rsidRPr="00AA037E">
        <w:rPr>
          <w:rFonts w:ascii="HelveticaNeue LT 45 Light" w:hAnsi="HelveticaNeue LT 45 Light"/>
          <w:sz w:val="26"/>
          <w:szCs w:val="26"/>
        </w:rPr>
        <w:t xml:space="preserve"> Uhr, unter Mitteilung der Tagesordnung einberufen worden. </w:t>
      </w:r>
      <w:r w:rsidR="008416AD" w:rsidRPr="00AA037E">
        <w:rPr>
          <w:rFonts w:ascii="HelveticaNeue LT 45 Light" w:hAnsi="HelveticaNeue LT 45 Light"/>
          <w:sz w:val="26"/>
          <w:szCs w:val="26"/>
        </w:rPr>
        <w:t xml:space="preserve">Der </w:t>
      </w:r>
      <w:r w:rsidR="003E5421" w:rsidRPr="00AA037E">
        <w:rPr>
          <w:rFonts w:ascii="HelveticaNeue LT 45 Light" w:hAnsi="HelveticaNeue LT 45 Light"/>
          <w:sz w:val="26"/>
          <w:szCs w:val="26"/>
        </w:rPr>
        <w:t>Vorsitzende</w:t>
      </w:r>
      <w:r w:rsidR="008416AD" w:rsidRPr="00AA037E">
        <w:rPr>
          <w:rFonts w:ascii="HelveticaNeue LT 45 Light" w:hAnsi="HelveticaNeue LT 45 Light"/>
          <w:sz w:val="26"/>
          <w:szCs w:val="26"/>
        </w:rPr>
        <w:t xml:space="preserve"> </w:t>
      </w:r>
      <w:r w:rsidR="00404CA0" w:rsidRPr="00AA037E">
        <w:rPr>
          <w:rFonts w:ascii="HelveticaNeue LT 45 Light" w:hAnsi="HelveticaNeue LT 45 Light"/>
          <w:sz w:val="26"/>
          <w:szCs w:val="26"/>
        </w:rPr>
        <w:t xml:space="preserve">stellt bei Eröffnung der Sitzung fest, dass gegen </w:t>
      </w:r>
      <w:r w:rsidR="00517EA8" w:rsidRPr="00AA037E">
        <w:rPr>
          <w:rFonts w:ascii="HelveticaNeue LT 45 Light" w:hAnsi="HelveticaNeue LT 45 Light"/>
          <w:sz w:val="26"/>
          <w:szCs w:val="26"/>
        </w:rPr>
        <w:t>Form</w:t>
      </w:r>
      <w:r w:rsidR="00404CA0" w:rsidRPr="00AA037E">
        <w:rPr>
          <w:rFonts w:ascii="HelveticaNeue LT 45 Light" w:hAnsi="HelveticaNeue LT 45 Light"/>
          <w:sz w:val="26"/>
          <w:szCs w:val="26"/>
        </w:rPr>
        <w:t xml:space="preserve"> und F</w:t>
      </w:r>
      <w:r w:rsidR="00517EA8" w:rsidRPr="00AA037E">
        <w:rPr>
          <w:rFonts w:ascii="HelveticaNeue LT 45 Light" w:hAnsi="HelveticaNeue LT 45 Light"/>
          <w:sz w:val="26"/>
          <w:szCs w:val="26"/>
        </w:rPr>
        <w:t>rist</w:t>
      </w:r>
      <w:r w:rsidR="00404CA0" w:rsidRPr="00AA037E">
        <w:rPr>
          <w:rFonts w:ascii="HelveticaNeue LT 45 Light" w:hAnsi="HelveticaNeue LT 45 Light"/>
          <w:sz w:val="26"/>
          <w:szCs w:val="26"/>
        </w:rPr>
        <w:t xml:space="preserve"> der Einladung keine Einwendungen erhoben werden. </w:t>
      </w:r>
      <w:r w:rsidRPr="00AA037E">
        <w:rPr>
          <w:rFonts w:ascii="HelveticaNeue LT 45 Light" w:hAnsi="HelveticaNeue LT 45 Light"/>
          <w:sz w:val="26"/>
          <w:szCs w:val="26"/>
        </w:rPr>
        <w:t xml:space="preserve">Der </w:t>
      </w:r>
      <w:r w:rsidR="00D90313" w:rsidRPr="00AA037E">
        <w:rPr>
          <w:rFonts w:ascii="HelveticaNeue LT 45 Light" w:hAnsi="HelveticaNeue LT 45 Light"/>
          <w:sz w:val="26"/>
          <w:szCs w:val="26"/>
        </w:rPr>
        <w:t>Ausschuss für</w:t>
      </w:r>
      <w:r w:rsidRPr="00AA037E">
        <w:rPr>
          <w:rFonts w:ascii="HelveticaNeue LT 45 Light" w:hAnsi="HelveticaNeue LT 45 Light"/>
          <w:sz w:val="26"/>
          <w:szCs w:val="26"/>
        </w:rPr>
        <w:t xml:space="preserve"> </w:t>
      </w:r>
      <w:r w:rsidR="00A65006" w:rsidRPr="00AA037E">
        <w:rPr>
          <w:rFonts w:ascii="HelveticaNeue LT 45 Light" w:hAnsi="HelveticaNeue LT 45 Light"/>
          <w:sz w:val="26"/>
          <w:szCs w:val="26"/>
        </w:rPr>
        <w:t>Stadtentwicklung, Mobilität und Verkehr</w:t>
      </w:r>
      <w:r w:rsidR="00404CA0" w:rsidRPr="00AA037E">
        <w:rPr>
          <w:rFonts w:ascii="HelveticaNeue LT 45 Light" w:hAnsi="HelveticaNeue LT 45 Light"/>
          <w:sz w:val="26"/>
          <w:szCs w:val="26"/>
        </w:rPr>
        <w:t xml:space="preserve"> ist nach der Anzahl der erschienenen Mitglieder beschlussfähig.</w:t>
      </w:r>
      <w:r w:rsidR="009B00C2" w:rsidRPr="00AA037E">
        <w:rPr>
          <w:rFonts w:ascii="HelveticaNeue LT 45 Light" w:hAnsi="HelveticaNeue LT 45 Light"/>
          <w:sz w:val="26"/>
          <w:szCs w:val="26"/>
        </w:rPr>
        <w:t xml:space="preserve"> </w:t>
      </w:r>
    </w:p>
    <w:p w14:paraId="500AF9A0" w14:textId="77777777" w:rsidR="009A5C4A" w:rsidRPr="00AA037E" w:rsidRDefault="009A5C4A" w:rsidP="002B396B">
      <w:pPr>
        <w:pBdr>
          <w:bottom w:val="single" w:sz="4" w:space="1" w:color="A6A6A6" w:themeColor="background1" w:themeShade="A6"/>
        </w:pBdr>
        <w:spacing w:line="259" w:lineRule="auto"/>
        <w:rPr>
          <w:rFonts w:ascii="HelveticaNeue LT 45 Light" w:hAnsi="HelveticaNeue LT 45 Light"/>
          <w:sz w:val="26"/>
          <w:szCs w:val="26"/>
        </w:rPr>
      </w:pPr>
    </w:p>
    <w:p w14:paraId="5017466B" w14:textId="77777777" w:rsidR="00075D80" w:rsidRDefault="00075D80" w:rsidP="002B396B">
      <w:pPr>
        <w:spacing w:line="259" w:lineRule="auto"/>
        <w:rPr>
          <w:rFonts w:ascii="HelveticaNeue LT 45 Light" w:hAnsi="HelveticaNeue LT 45 Light"/>
          <w:sz w:val="26"/>
          <w:szCs w:val="26"/>
        </w:rPr>
      </w:pPr>
    </w:p>
    <w:p w14:paraId="27F54D44" w14:textId="77777777" w:rsidR="00BB7F27" w:rsidRPr="00AA037E" w:rsidRDefault="00BB7F27" w:rsidP="002B396B">
      <w:pPr>
        <w:spacing w:line="259" w:lineRule="auto"/>
        <w:rPr>
          <w:rFonts w:ascii="HelveticaNeue LT 45 Light" w:hAnsi="HelveticaNeue LT 45 Light"/>
          <w:sz w:val="26"/>
          <w:szCs w:val="26"/>
        </w:rPr>
      </w:pPr>
    </w:p>
    <w:p w14:paraId="08A1EDBE" w14:textId="77777777" w:rsidR="00C36D66" w:rsidRPr="00231A09" w:rsidRDefault="00B30B49" w:rsidP="002B396B">
      <w:pPr>
        <w:spacing w:line="259" w:lineRule="auto"/>
        <w:jc w:val="center"/>
        <w:rPr>
          <w:rFonts w:ascii="HelveticaNeue LT 55 Roman" w:hAnsi="HelveticaNeue LT 55 Roman"/>
          <w:b/>
          <w:spacing w:val="20"/>
          <w:sz w:val="32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31A09">
        <w:rPr>
          <w:rFonts w:ascii="HelveticaNeue LT 55 Roman" w:hAnsi="HelveticaNeue LT 55 Roman"/>
          <w:b/>
          <w:spacing w:val="2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="0016088E" w:rsidRPr="00231A09">
        <w:rPr>
          <w:rFonts w:ascii="HelveticaNeue LT 55 Roman" w:hAnsi="HelveticaNeue LT 55 Roman"/>
          <w:b/>
          <w:spacing w:val="2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 g e s o r d n u n g</w:t>
      </w:r>
    </w:p>
    <w:p w14:paraId="472A42CD" w14:textId="77777777" w:rsidR="00231A09" w:rsidRPr="003B7881" w:rsidRDefault="00231A09" w:rsidP="002B396B">
      <w:pPr>
        <w:tabs>
          <w:tab w:val="left" w:pos="426"/>
        </w:tabs>
        <w:spacing w:line="259" w:lineRule="auto"/>
        <w:ind w:right="-851"/>
        <w:rPr>
          <w:rFonts w:ascii="HelveticaNeue LT 45 Light" w:hAnsi="HelveticaNeue LT 45 Light"/>
          <w:sz w:val="26"/>
          <w:szCs w:val="26"/>
          <w:lang w:val="it-IT"/>
        </w:rPr>
      </w:pPr>
    </w:p>
    <w:p w14:paraId="3B5195D4" w14:textId="77777777" w:rsidR="00817E8B" w:rsidRPr="003B7881" w:rsidRDefault="00817E8B" w:rsidP="002B396B">
      <w:pPr>
        <w:tabs>
          <w:tab w:val="left" w:pos="426"/>
        </w:tabs>
        <w:spacing w:line="259" w:lineRule="auto"/>
        <w:ind w:right="-851"/>
        <w:rPr>
          <w:rFonts w:ascii="HelveticaNeue LT 45 Light" w:hAnsi="HelveticaNeue LT 45 Light"/>
          <w:sz w:val="26"/>
          <w:szCs w:val="26"/>
          <w:lang w:val="it-IT"/>
        </w:rPr>
      </w:pPr>
    </w:p>
    <w:p w14:paraId="37621303" w14:textId="77777777" w:rsidR="00102025" w:rsidRPr="00102025" w:rsidRDefault="00102025" w:rsidP="00102025">
      <w:pPr>
        <w:tabs>
          <w:tab w:val="left" w:pos="426"/>
        </w:tabs>
        <w:spacing w:line="276" w:lineRule="auto"/>
        <w:ind w:right="-851"/>
        <w:rPr>
          <w:rFonts w:ascii="HelveticaNeue LT 45 Light" w:hAnsi="HelveticaNeue LT 45 Light"/>
          <w:sz w:val="26"/>
          <w:szCs w:val="26"/>
        </w:rPr>
      </w:pPr>
      <w:r w:rsidRPr="00102025">
        <w:rPr>
          <w:rFonts w:ascii="HelveticaNeue LT 45 Light" w:hAnsi="HelveticaNeue LT 45 Light"/>
          <w:sz w:val="26"/>
          <w:szCs w:val="26"/>
        </w:rPr>
        <w:t>158.</w:t>
      </w:r>
      <w:r w:rsidRPr="00102025">
        <w:rPr>
          <w:rFonts w:ascii="HelveticaNeue LT 45 Light" w:hAnsi="HelveticaNeue LT 45 Light"/>
          <w:sz w:val="26"/>
          <w:szCs w:val="26"/>
        </w:rPr>
        <w:tab/>
        <w:t>Bebauungsplan Nr. 121 „Zwischen Höhenweg und Am Hang“</w:t>
      </w:r>
    </w:p>
    <w:p w14:paraId="48803C9F" w14:textId="77777777" w:rsidR="00102025" w:rsidRPr="00102025" w:rsidRDefault="00102025" w:rsidP="00102025">
      <w:pPr>
        <w:tabs>
          <w:tab w:val="left" w:pos="426"/>
        </w:tabs>
        <w:spacing w:line="276" w:lineRule="auto"/>
        <w:ind w:right="-851"/>
        <w:rPr>
          <w:rFonts w:ascii="HelveticaNeue LT 45 Light" w:hAnsi="HelveticaNeue LT 45 Light"/>
          <w:sz w:val="26"/>
          <w:szCs w:val="26"/>
        </w:rPr>
      </w:pPr>
      <w:r w:rsidRPr="00102025">
        <w:rPr>
          <w:rFonts w:ascii="HelveticaNeue LT 45 Light" w:hAnsi="HelveticaNeue LT 45 Light"/>
          <w:sz w:val="26"/>
          <w:szCs w:val="26"/>
        </w:rPr>
        <w:tab/>
      </w:r>
      <w:r w:rsidRPr="00102025">
        <w:rPr>
          <w:rFonts w:ascii="HelveticaNeue LT 45 Light" w:hAnsi="HelveticaNeue LT 45 Light"/>
          <w:sz w:val="26"/>
          <w:szCs w:val="26"/>
        </w:rPr>
        <w:tab/>
        <w:t xml:space="preserve">Aufstellungsbeschluss gemäß § 2 (1) BauGB </w:t>
      </w:r>
    </w:p>
    <w:p w14:paraId="7AA27421" w14:textId="77777777" w:rsidR="00102025" w:rsidRPr="00102025" w:rsidRDefault="00102025" w:rsidP="00102025">
      <w:pPr>
        <w:tabs>
          <w:tab w:val="left" w:pos="426"/>
        </w:tabs>
        <w:spacing w:line="276" w:lineRule="auto"/>
        <w:ind w:right="-851"/>
        <w:rPr>
          <w:rFonts w:ascii="HelveticaNeue LT 45 Light" w:hAnsi="HelveticaNeue LT 45 Light"/>
          <w:sz w:val="26"/>
          <w:szCs w:val="26"/>
        </w:rPr>
      </w:pPr>
    </w:p>
    <w:p w14:paraId="454E040F" w14:textId="77777777" w:rsidR="00102025" w:rsidRPr="00102025" w:rsidRDefault="00102025" w:rsidP="00102025">
      <w:pPr>
        <w:tabs>
          <w:tab w:val="left" w:pos="426"/>
        </w:tabs>
        <w:spacing w:line="276" w:lineRule="auto"/>
        <w:ind w:right="-851"/>
        <w:rPr>
          <w:rFonts w:ascii="HelveticaNeue LT 45 Light" w:hAnsi="HelveticaNeue LT 45 Light"/>
          <w:sz w:val="26"/>
          <w:szCs w:val="26"/>
        </w:rPr>
      </w:pPr>
      <w:r w:rsidRPr="00102025">
        <w:rPr>
          <w:rFonts w:ascii="HelveticaNeue LT 45 Light" w:hAnsi="HelveticaNeue LT 45 Light"/>
          <w:sz w:val="26"/>
          <w:szCs w:val="26"/>
        </w:rPr>
        <w:t>159.</w:t>
      </w:r>
      <w:r w:rsidRPr="00102025">
        <w:rPr>
          <w:rFonts w:ascii="HelveticaNeue LT 45 Light" w:hAnsi="HelveticaNeue LT 45 Light"/>
          <w:sz w:val="26"/>
          <w:szCs w:val="26"/>
        </w:rPr>
        <w:tab/>
        <w:t>Förderkulisse Wachstum und nachhaltige Entwicklung</w:t>
      </w:r>
    </w:p>
    <w:p w14:paraId="5CFE86D8" w14:textId="77777777" w:rsidR="00102025" w:rsidRPr="00102025" w:rsidRDefault="00102025" w:rsidP="00102025">
      <w:pPr>
        <w:tabs>
          <w:tab w:val="left" w:pos="426"/>
        </w:tabs>
        <w:spacing w:line="276" w:lineRule="auto"/>
        <w:ind w:right="-851"/>
        <w:rPr>
          <w:rFonts w:ascii="HelveticaNeue LT 45 Light" w:hAnsi="HelveticaNeue LT 45 Light"/>
          <w:sz w:val="26"/>
          <w:szCs w:val="26"/>
        </w:rPr>
      </w:pPr>
      <w:r w:rsidRPr="00102025">
        <w:rPr>
          <w:rFonts w:ascii="HelveticaNeue LT 45 Light" w:hAnsi="HelveticaNeue LT 45 Light"/>
          <w:sz w:val="26"/>
          <w:szCs w:val="26"/>
        </w:rPr>
        <w:tab/>
      </w:r>
      <w:r w:rsidRPr="00102025">
        <w:rPr>
          <w:rFonts w:ascii="HelveticaNeue LT 45 Light" w:hAnsi="HelveticaNeue LT 45 Light"/>
          <w:sz w:val="26"/>
          <w:szCs w:val="26"/>
        </w:rPr>
        <w:tab/>
        <w:t>Zustimmung zur Bewerbung</w:t>
      </w:r>
    </w:p>
    <w:p w14:paraId="2B87ECAE" w14:textId="77777777" w:rsidR="00102025" w:rsidRPr="00102025" w:rsidRDefault="00102025" w:rsidP="00102025">
      <w:pPr>
        <w:ind w:right="283"/>
        <w:rPr>
          <w:rFonts w:ascii="HelveticaNeue LT 45 Light" w:hAnsi="HelveticaNeue LT 45 Light"/>
          <w:sz w:val="26"/>
          <w:szCs w:val="26"/>
        </w:rPr>
      </w:pPr>
    </w:p>
    <w:p w14:paraId="188F8B62" w14:textId="77777777" w:rsidR="00102025" w:rsidRPr="00102025" w:rsidRDefault="00102025" w:rsidP="00102025">
      <w:pPr>
        <w:tabs>
          <w:tab w:val="left" w:pos="426"/>
        </w:tabs>
        <w:spacing w:line="276" w:lineRule="auto"/>
        <w:ind w:right="-851"/>
        <w:rPr>
          <w:rFonts w:ascii="HelveticaNeue LT 45 Light" w:hAnsi="HelveticaNeue LT 45 Light"/>
          <w:sz w:val="26"/>
          <w:szCs w:val="26"/>
        </w:rPr>
      </w:pPr>
      <w:r w:rsidRPr="00102025">
        <w:rPr>
          <w:rFonts w:ascii="HelveticaNeue LT 45 Light" w:hAnsi="HelveticaNeue LT 45 Light"/>
          <w:sz w:val="26"/>
          <w:szCs w:val="26"/>
        </w:rPr>
        <w:t>160.</w:t>
      </w:r>
      <w:r w:rsidRPr="00102025">
        <w:rPr>
          <w:rFonts w:ascii="HelveticaNeue LT 45 Light" w:hAnsi="HelveticaNeue LT 45 Light"/>
          <w:sz w:val="26"/>
          <w:szCs w:val="26"/>
        </w:rPr>
        <w:tab/>
        <w:t>Aktuelles – Berichte, Wünsche, Anregungen</w:t>
      </w:r>
    </w:p>
    <w:p w14:paraId="79855951" w14:textId="77777777" w:rsidR="00FD2BC1" w:rsidRPr="003B7881" w:rsidRDefault="00FD2BC1" w:rsidP="002B396B">
      <w:pPr>
        <w:tabs>
          <w:tab w:val="left" w:pos="426"/>
        </w:tabs>
        <w:spacing w:line="259" w:lineRule="auto"/>
        <w:ind w:right="-851"/>
        <w:rPr>
          <w:rFonts w:ascii="HelveticaNeue LT 45 Light" w:hAnsi="HelveticaNeue LT 45 Light"/>
          <w:spacing w:val="20"/>
          <w:sz w:val="26"/>
          <w:szCs w:val="26"/>
        </w:rPr>
      </w:pPr>
    </w:p>
    <w:p w14:paraId="0BC0727D" w14:textId="77777777" w:rsidR="00A92D88" w:rsidRPr="003B7881" w:rsidRDefault="00A92D88" w:rsidP="002B396B">
      <w:pPr>
        <w:tabs>
          <w:tab w:val="left" w:pos="426"/>
        </w:tabs>
        <w:spacing w:line="259" w:lineRule="auto"/>
        <w:ind w:left="705" w:right="-1" w:hanging="705"/>
        <w:rPr>
          <w:rFonts w:ascii="HelveticaNeue LT 45 Light" w:hAnsi="HelveticaNeue LT 45 Light"/>
          <w:sz w:val="26"/>
          <w:szCs w:val="26"/>
        </w:rPr>
      </w:pPr>
    </w:p>
    <w:p w14:paraId="70F4D4D6" w14:textId="77777777" w:rsidR="00E80212" w:rsidRPr="003B7881" w:rsidRDefault="00E80212" w:rsidP="002B396B">
      <w:pPr>
        <w:tabs>
          <w:tab w:val="left" w:pos="426"/>
        </w:tabs>
        <w:spacing w:line="259" w:lineRule="auto"/>
        <w:ind w:left="705" w:right="-1" w:hanging="705"/>
        <w:rPr>
          <w:rFonts w:ascii="HelveticaNeue LT 45 Light" w:hAnsi="HelveticaNeue LT 45 Light"/>
          <w:sz w:val="26"/>
          <w:szCs w:val="26"/>
        </w:rPr>
      </w:pPr>
      <w:r w:rsidRPr="003B7881">
        <w:rPr>
          <w:rFonts w:ascii="HelveticaNeue LT 45 Light" w:hAnsi="HelveticaNeue LT 45 Light"/>
          <w:sz w:val="26"/>
          <w:szCs w:val="26"/>
        </w:rPr>
        <w:t>Die Verhandlungen finden in öffentlicher Sitzung statt.</w:t>
      </w:r>
    </w:p>
    <w:p w14:paraId="7B96151E" w14:textId="77777777" w:rsidR="00AA037E" w:rsidRPr="003B7881" w:rsidRDefault="00AA037E" w:rsidP="002B396B">
      <w:pPr>
        <w:pBdr>
          <w:bottom w:val="single" w:sz="4" w:space="1" w:color="A6A6A6" w:themeColor="background1" w:themeShade="A6"/>
        </w:pBdr>
        <w:spacing w:line="259" w:lineRule="auto"/>
        <w:rPr>
          <w:rFonts w:ascii="HelveticaNeue LT 45 Light" w:hAnsi="HelveticaNeue LT 45 Light"/>
          <w:sz w:val="26"/>
          <w:szCs w:val="26"/>
        </w:rPr>
      </w:pPr>
    </w:p>
    <w:p w14:paraId="47B51802" w14:textId="77777777" w:rsidR="00576040" w:rsidRDefault="00576040" w:rsidP="002B396B">
      <w:pPr>
        <w:spacing w:line="259" w:lineRule="auto"/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14:paraId="0128B22A" w14:textId="21138A57" w:rsidR="00102025" w:rsidRDefault="00817E8B" w:rsidP="002B396B">
      <w:pPr>
        <w:spacing w:line="259" w:lineRule="auto"/>
        <w:ind w:right="-1"/>
        <w:jc w:val="both"/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6040"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Zu TOP </w:t>
      </w:r>
      <w:r w:rsidR="00102025"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158</w:t>
      </w:r>
    </w:p>
    <w:p w14:paraId="0966E52A" w14:textId="1197A1D9" w:rsidR="00817E8B" w:rsidRPr="00576040" w:rsidRDefault="00102025" w:rsidP="002B396B">
      <w:pPr>
        <w:spacing w:line="259" w:lineRule="auto"/>
        <w:ind w:right="-1"/>
        <w:jc w:val="both"/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/>
      </w:r>
      <w:bookmarkStart w:id="2" w:name="Text3"/>
      <w:r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FORMTEXT </w:instrText>
      </w:r>
      <w:r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>
        <w:rPr>
          <w:rFonts w:ascii="HelveticaNeue LT 55 Roman" w:hAnsi="HelveticaNeue LT 55 Roman"/>
          <w:noProof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Bebauungsplan Nr. 121 „Zwischen Höhenweg und Am Hang“</w:t>
      </w:r>
      <w:r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bookmarkEnd w:id="2"/>
    </w:p>
    <w:p w14:paraId="4B7226F7" w14:textId="7F75418C" w:rsidR="00364C68" w:rsidRPr="001B3082" w:rsidRDefault="00102025" w:rsidP="002B396B">
      <w:pPr>
        <w:spacing w:line="259" w:lineRule="auto"/>
        <w:jc w:val="both"/>
        <w:rPr>
          <w:rFonts w:ascii="HelveticaNeue LT 45 Light" w:hAnsi="HelveticaNeue LT 45 Light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/>
      </w:r>
      <w:bookmarkStart w:id="3" w:name="Text4"/>
      <w:r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FORMTEXT </w:instrText>
      </w:r>
      <w:r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>
        <w:rPr>
          <w:rFonts w:ascii="HelveticaNeue LT 55 Roman" w:hAnsi="HelveticaNeue LT 55 Roman"/>
          <w:noProof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Aufstellungsbeschluss gemäß § 2 (1) BauGB </w:t>
      </w:r>
      <w:r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bookmarkEnd w:id="3"/>
    </w:p>
    <w:p w14:paraId="141F1950" w14:textId="77777777" w:rsidR="00F53C32" w:rsidRDefault="00F53C32" w:rsidP="00743D9A">
      <w:pPr>
        <w:tabs>
          <w:tab w:val="left" w:pos="1830"/>
        </w:tabs>
        <w:spacing w:line="259" w:lineRule="auto"/>
        <w:jc w:val="both"/>
        <w:rPr>
          <w:rFonts w:ascii="HelveticaNeue LT 45 Light" w:eastAsia="Calibri" w:hAnsi="HelveticaNeue LT 45 Light"/>
          <w:sz w:val="26"/>
          <w:szCs w:val="26"/>
        </w:rPr>
      </w:pPr>
    </w:p>
    <w:p w14:paraId="3EE55CF2" w14:textId="3564C160" w:rsidR="00361356" w:rsidRDefault="00F53C32" w:rsidP="00743D9A">
      <w:pPr>
        <w:tabs>
          <w:tab w:val="left" w:pos="1830"/>
        </w:tabs>
        <w:spacing w:line="259" w:lineRule="auto"/>
        <w:jc w:val="both"/>
        <w:rPr>
          <w:rFonts w:ascii="HelveticaNeue LT 45 Light" w:eastAsia="Calibri" w:hAnsi="HelveticaNeue LT 45 Light"/>
          <w:sz w:val="26"/>
          <w:szCs w:val="26"/>
        </w:rPr>
      </w:pPr>
      <w:r>
        <w:rPr>
          <w:rFonts w:ascii="HelveticaNeue LT 45 Light" w:eastAsia="Calibri" w:hAnsi="HelveticaNeue LT 45 Light"/>
          <w:sz w:val="26"/>
          <w:szCs w:val="26"/>
        </w:rPr>
        <w:t>Bürgermeister Riedemann stellt d</w:t>
      </w:r>
      <w:r w:rsidR="002B67DB">
        <w:rPr>
          <w:rFonts w:ascii="HelveticaNeue LT 45 Light" w:eastAsia="Calibri" w:hAnsi="HelveticaNeue LT 45 Light"/>
          <w:sz w:val="26"/>
          <w:szCs w:val="26"/>
        </w:rPr>
        <w:t>en Tagesordnungspunkt vor und ergänzt, dass in dem Gebiet sozialer Wohnraum entstehen soll.</w:t>
      </w:r>
      <w:r>
        <w:rPr>
          <w:rFonts w:ascii="HelveticaNeue LT 45 Light" w:eastAsia="Calibri" w:hAnsi="HelveticaNeue LT 45 Light"/>
          <w:sz w:val="26"/>
          <w:szCs w:val="26"/>
        </w:rPr>
        <w:t xml:space="preserve"> Ausschuss</w:t>
      </w:r>
      <w:r w:rsidR="008813E9">
        <w:rPr>
          <w:rFonts w:ascii="HelveticaNeue LT 45 Light" w:eastAsia="Calibri" w:hAnsi="HelveticaNeue LT 45 Light"/>
          <w:sz w:val="26"/>
          <w:szCs w:val="26"/>
        </w:rPr>
        <w:softHyphen/>
      </w:r>
      <w:r>
        <w:rPr>
          <w:rFonts w:ascii="HelveticaNeue LT 45 Light" w:eastAsia="Calibri" w:hAnsi="HelveticaNeue LT 45 Light"/>
          <w:sz w:val="26"/>
          <w:szCs w:val="26"/>
        </w:rPr>
        <w:t>vorsitzen</w:t>
      </w:r>
      <w:r w:rsidR="001A42E2">
        <w:rPr>
          <w:rFonts w:ascii="HelveticaNeue LT 45 Light" w:eastAsia="Calibri" w:hAnsi="HelveticaNeue LT 45 Light"/>
          <w:sz w:val="26"/>
          <w:szCs w:val="26"/>
        </w:rPr>
        <w:softHyphen/>
      </w:r>
      <w:r>
        <w:rPr>
          <w:rFonts w:ascii="HelveticaNeue LT 45 Light" w:eastAsia="Calibri" w:hAnsi="HelveticaNeue LT 45 Light"/>
          <w:sz w:val="26"/>
          <w:szCs w:val="26"/>
        </w:rPr>
        <w:t>der Prof. Dr.</w:t>
      </w:r>
      <w:r w:rsidR="00292C8E">
        <w:rPr>
          <w:rFonts w:ascii="HelveticaNeue LT 45 Light" w:eastAsia="Calibri" w:hAnsi="HelveticaNeue LT 45 Light"/>
          <w:sz w:val="26"/>
          <w:szCs w:val="26"/>
        </w:rPr>
        <w:t xml:space="preserve"> h. c. Braun </w:t>
      </w:r>
      <w:r w:rsidR="00E14572">
        <w:rPr>
          <w:rFonts w:ascii="HelveticaNeue LT 45 Light" w:eastAsia="Calibri" w:hAnsi="HelveticaNeue LT 45 Light"/>
          <w:sz w:val="26"/>
          <w:szCs w:val="26"/>
        </w:rPr>
        <w:t xml:space="preserve">spricht sich für einen städtebaulichen Entwurf aus, um das Gebiet harmonisch zur Umgebung zu entwickeln. Dies sei aufgrund der </w:t>
      </w:r>
      <w:r w:rsidR="00292C8E">
        <w:rPr>
          <w:rFonts w:ascii="HelveticaNeue LT 45 Light" w:eastAsia="Calibri" w:hAnsi="HelveticaNeue LT 45 Light"/>
          <w:sz w:val="26"/>
          <w:szCs w:val="26"/>
        </w:rPr>
        <w:t xml:space="preserve">Topografie und </w:t>
      </w:r>
      <w:r w:rsidR="00E14572">
        <w:rPr>
          <w:rFonts w:ascii="HelveticaNeue LT 45 Light" w:eastAsia="Calibri" w:hAnsi="HelveticaNeue LT 45 Light"/>
          <w:sz w:val="26"/>
          <w:szCs w:val="26"/>
        </w:rPr>
        <w:t>Gebietsgröße notwendig. Dazu sollen mehrere Ideen von Stadtplanungsbüros eingeholt und die beste ausgewählt werden. Ein Wettbewerbsverfahren soll jedoch nicht durchgeführt werden, da dieses mit einem hohen zeitlichen, organisatorischen und fina</w:t>
      </w:r>
      <w:r w:rsidR="001A42E2">
        <w:rPr>
          <w:rFonts w:ascii="HelveticaNeue LT 45 Light" w:eastAsia="Calibri" w:hAnsi="HelveticaNeue LT 45 Light"/>
          <w:sz w:val="26"/>
          <w:szCs w:val="26"/>
        </w:rPr>
        <w:t xml:space="preserve">nziellen Aufwand verbunden sei. </w:t>
      </w:r>
      <w:r w:rsidR="00361356">
        <w:rPr>
          <w:rFonts w:ascii="HelveticaNeue LT 45 Light" w:eastAsia="Calibri" w:hAnsi="HelveticaNeue LT 45 Light"/>
          <w:sz w:val="26"/>
          <w:szCs w:val="26"/>
        </w:rPr>
        <w:t>Bürgermeister Riedemann erklärt, dass diese</w:t>
      </w:r>
      <w:r w:rsidR="00AC1F21">
        <w:rPr>
          <w:rFonts w:ascii="HelveticaNeue LT 45 Light" w:eastAsia="Calibri" w:hAnsi="HelveticaNeue LT 45 Light"/>
          <w:sz w:val="26"/>
          <w:szCs w:val="26"/>
        </w:rPr>
        <w:t>r Vorschlag</w:t>
      </w:r>
      <w:r w:rsidR="00361356">
        <w:rPr>
          <w:rFonts w:ascii="HelveticaNeue LT 45 Light" w:eastAsia="Calibri" w:hAnsi="HelveticaNeue LT 45 Light"/>
          <w:sz w:val="26"/>
          <w:szCs w:val="26"/>
        </w:rPr>
        <w:t xml:space="preserve"> in der nächsten Vertret</w:t>
      </w:r>
      <w:r w:rsidR="001A42E2">
        <w:rPr>
          <w:rFonts w:ascii="HelveticaNeue LT 45 Light" w:eastAsia="Calibri" w:hAnsi="HelveticaNeue LT 45 Light"/>
          <w:sz w:val="26"/>
          <w:szCs w:val="26"/>
        </w:rPr>
        <w:t>er</w:t>
      </w:r>
      <w:r w:rsidR="00361356">
        <w:rPr>
          <w:rFonts w:ascii="HelveticaNeue LT 45 Light" w:eastAsia="Calibri" w:hAnsi="HelveticaNeue LT 45 Light"/>
          <w:sz w:val="26"/>
          <w:szCs w:val="26"/>
        </w:rPr>
        <w:t xml:space="preserve">versammlung der Wohnungsbaugesellschaft </w:t>
      </w:r>
      <w:r w:rsidR="001A42E2">
        <w:rPr>
          <w:rFonts w:ascii="HelveticaNeue LT 45 Light" w:eastAsia="Calibri" w:hAnsi="HelveticaNeue LT 45 Light"/>
          <w:sz w:val="26"/>
          <w:szCs w:val="26"/>
        </w:rPr>
        <w:t>b</w:t>
      </w:r>
      <w:r w:rsidR="00AC1F21">
        <w:rPr>
          <w:rFonts w:ascii="HelveticaNeue LT 45 Light" w:eastAsia="Calibri" w:hAnsi="HelveticaNeue LT 45 Light"/>
          <w:sz w:val="26"/>
          <w:szCs w:val="26"/>
        </w:rPr>
        <w:t>eraten</w:t>
      </w:r>
      <w:r w:rsidR="001A42E2">
        <w:rPr>
          <w:rFonts w:ascii="HelveticaNeue LT 45 Light" w:eastAsia="Calibri" w:hAnsi="HelveticaNeue LT 45 Light"/>
          <w:sz w:val="26"/>
          <w:szCs w:val="26"/>
        </w:rPr>
        <w:t xml:space="preserve"> wird.</w:t>
      </w:r>
      <w:r w:rsidR="00361356">
        <w:rPr>
          <w:rFonts w:ascii="HelveticaNeue LT 45 Light" w:eastAsia="Calibri" w:hAnsi="HelveticaNeue LT 45 Light"/>
          <w:sz w:val="26"/>
          <w:szCs w:val="26"/>
        </w:rPr>
        <w:t xml:space="preserve"> </w:t>
      </w:r>
    </w:p>
    <w:p w14:paraId="51788C97" w14:textId="77777777" w:rsidR="00851501" w:rsidRDefault="00851501" w:rsidP="00743D9A">
      <w:pPr>
        <w:tabs>
          <w:tab w:val="left" w:pos="1830"/>
        </w:tabs>
        <w:spacing w:line="259" w:lineRule="auto"/>
        <w:jc w:val="both"/>
        <w:rPr>
          <w:rFonts w:ascii="HelveticaNeue LT 45 Light" w:eastAsia="Calibri" w:hAnsi="HelveticaNeue LT 45 Light"/>
          <w:sz w:val="26"/>
          <w:szCs w:val="26"/>
          <w:highlight w:val="yellow"/>
        </w:rPr>
      </w:pPr>
    </w:p>
    <w:p w14:paraId="42F8692A" w14:textId="4921E621" w:rsidR="00851501" w:rsidRPr="001A42E2" w:rsidRDefault="00851501" w:rsidP="00743D9A">
      <w:pPr>
        <w:tabs>
          <w:tab w:val="left" w:pos="1830"/>
        </w:tabs>
        <w:spacing w:line="259" w:lineRule="auto"/>
        <w:jc w:val="both"/>
        <w:rPr>
          <w:rFonts w:ascii="HelveticaNeue LT 45 Light" w:eastAsia="Calibri" w:hAnsi="HelveticaNeue LT 45 Light"/>
          <w:sz w:val="26"/>
          <w:szCs w:val="26"/>
        </w:rPr>
      </w:pPr>
      <w:r w:rsidRPr="001A42E2">
        <w:rPr>
          <w:rFonts w:ascii="HelveticaNeue LT 45 Light" w:eastAsia="Calibri" w:hAnsi="HelveticaNeue LT 45 Light"/>
          <w:sz w:val="26"/>
          <w:szCs w:val="26"/>
        </w:rPr>
        <w:t xml:space="preserve">Frau </w:t>
      </w:r>
      <w:r w:rsidR="006C50E3" w:rsidRPr="001A42E2">
        <w:rPr>
          <w:rFonts w:ascii="HelveticaNeue LT 45 Light" w:eastAsia="Calibri" w:hAnsi="HelveticaNeue LT 45 Light"/>
          <w:sz w:val="26"/>
          <w:szCs w:val="26"/>
        </w:rPr>
        <w:t xml:space="preserve">Ritter-Wengst </w:t>
      </w:r>
      <w:r w:rsidR="002B67DB">
        <w:rPr>
          <w:rFonts w:ascii="HelveticaNeue LT 45 Light" w:eastAsia="Calibri" w:hAnsi="HelveticaNeue LT 45 Light"/>
          <w:sz w:val="26"/>
          <w:szCs w:val="26"/>
        </w:rPr>
        <w:t>weist darauf hin,</w:t>
      </w:r>
      <w:r w:rsidRPr="001A42E2">
        <w:rPr>
          <w:rFonts w:ascii="HelveticaNeue LT 45 Light" w:eastAsia="Calibri" w:hAnsi="HelveticaNeue LT 45 Light"/>
          <w:sz w:val="26"/>
          <w:szCs w:val="26"/>
        </w:rPr>
        <w:t xml:space="preserve"> dass</w:t>
      </w:r>
      <w:r w:rsidR="002B67DB">
        <w:rPr>
          <w:rFonts w:ascii="HelveticaNeue LT 45 Light" w:eastAsia="Calibri" w:hAnsi="HelveticaNeue LT 45 Light"/>
          <w:sz w:val="26"/>
          <w:szCs w:val="26"/>
        </w:rPr>
        <w:t xml:space="preserve"> für die geplanten Sozialwohnungen ein</w:t>
      </w:r>
      <w:r w:rsidRPr="001A42E2">
        <w:rPr>
          <w:rFonts w:ascii="HelveticaNeue LT 45 Light" w:eastAsia="Calibri" w:hAnsi="HelveticaNeue LT 45 Light"/>
          <w:sz w:val="26"/>
          <w:szCs w:val="26"/>
        </w:rPr>
        <w:t xml:space="preserve"> Förder</w:t>
      </w:r>
      <w:r w:rsidR="001A42E2">
        <w:rPr>
          <w:rFonts w:ascii="HelveticaNeue LT 45 Light" w:eastAsia="Calibri" w:hAnsi="HelveticaNeue LT 45 Light"/>
          <w:sz w:val="26"/>
          <w:szCs w:val="26"/>
        </w:rPr>
        <w:softHyphen/>
      </w:r>
      <w:r w:rsidRPr="001A42E2">
        <w:rPr>
          <w:rFonts w:ascii="HelveticaNeue LT 45 Light" w:eastAsia="Calibri" w:hAnsi="HelveticaNeue LT 45 Light"/>
          <w:sz w:val="26"/>
          <w:szCs w:val="26"/>
        </w:rPr>
        <w:t xml:space="preserve">antrag bis zum </w:t>
      </w:r>
      <w:r w:rsidR="006C50E3" w:rsidRPr="001A42E2">
        <w:rPr>
          <w:rFonts w:ascii="HelveticaNeue LT 45 Light" w:eastAsia="Calibri" w:hAnsi="HelveticaNeue LT 45 Light"/>
          <w:sz w:val="26"/>
          <w:szCs w:val="26"/>
        </w:rPr>
        <w:t>15.09.</w:t>
      </w:r>
      <w:r w:rsidRPr="001A42E2">
        <w:rPr>
          <w:rFonts w:ascii="HelveticaNeue LT 45 Light" w:eastAsia="Calibri" w:hAnsi="HelveticaNeue LT 45 Light"/>
          <w:sz w:val="26"/>
          <w:szCs w:val="26"/>
        </w:rPr>
        <w:t>2025 gestellt werden muss.</w:t>
      </w:r>
      <w:r w:rsidR="002B67DB">
        <w:rPr>
          <w:rFonts w:ascii="HelveticaNeue LT 45 Light" w:eastAsia="Calibri" w:hAnsi="HelveticaNeue LT 45 Light"/>
          <w:sz w:val="26"/>
          <w:szCs w:val="26"/>
        </w:rPr>
        <w:t xml:space="preserve"> </w:t>
      </w:r>
      <w:r w:rsidR="00AC1F21">
        <w:rPr>
          <w:rFonts w:ascii="HelveticaNeue LT 45 Light" w:eastAsia="Calibri" w:hAnsi="HelveticaNeue LT 45 Light"/>
          <w:sz w:val="26"/>
          <w:szCs w:val="26"/>
        </w:rPr>
        <w:t xml:space="preserve">Eine Förderbedingung ist </w:t>
      </w:r>
      <w:r w:rsidR="00F54C8E">
        <w:rPr>
          <w:rFonts w:ascii="HelveticaNeue LT 45 Light" w:eastAsia="Calibri" w:hAnsi="HelveticaNeue LT 45 Light"/>
          <w:sz w:val="26"/>
          <w:szCs w:val="26"/>
        </w:rPr>
        <w:t>unter anderem</w:t>
      </w:r>
      <w:r w:rsidRPr="001A42E2">
        <w:rPr>
          <w:rFonts w:ascii="HelveticaNeue LT 45 Light" w:eastAsia="Calibri" w:hAnsi="HelveticaNeue LT 45 Light"/>
          <w:sz w:val="26"/>
          <w:szCs w:val="26"/>
        </w:rPr>
        <w:t xml:space="preserve"> </w:t>
      </w:r>
      <w:r w:rsidR="002B67DB">
        <w:rPr>
          <w:rFonts w:ascii="HelveticaNeue LT 45 Light" w:eastAsia="Calibri" w:hAnsi="HelveticaNeue LT 45 Light"/>
          <w:sz w:val="26"/>
          <w:szCs w:val="26"/>
        </w:rPr>
        <w:t>die Beteiligung der</w:t>
      </w:r>
      <w:r w:rsidRPr="001A42E2">
        <w:rPr>
          <w:rFonts w:ascii="HelveticaNeue LT 45 Light" w:eastAsia="Calibri" w:hAnsi="HelveticaNeue LT 45 Light"/>
          <w:sz w:val="26"/>
          <w:szCs w:val="26"/>
        </w:rPr>
        <w:t xml:space="preserve"> Kommune mit 10.000,00 € </w:t>
      </w:r>
      <w:r w:rsidR="002B67DB">
        <w:rPr>
          <w:rFonts w:ascii="HelveticaNeue LT 45 Light" w:eastAsia="Calibri" w:hAnsi="HelveticaNeue LT 45 Light"/>
          <w:sz w:val="26"/>
          <w:szCs w:val="26"/>
        </w:rPr>
        <w:t xml:space="preserve">je Wohneinheit. </w:t>
      </w:r>
      <w:r w:rsidRPr="001A42E2">
        <w:rPr>
          <w:rFonts w:ascii="HelveticaNeue LT 45 Light" w:eastAsia="Calibri" w:hAnsi="HelveticaNeue LT 45 Light"/>
          <w:sz w:val="26"/>
          <w:szCs w:val="26"/>
        </w:rPr>
        <w:t xml:space="preserve">Bei </w:t>
      </w:r>
      <w:r w:rsidR="001A42E2" w:rsidRPr="001A42E2">
        <w:rPr>
          <w:rFonts w:ascii="HelveticaNeue LT 45 Light" w:eastAsia="Calibri" w:hAnsi="HelveticaNeue LT 45 Light"/>
          <w:sz w:val="26"/>
          <w:szCs w:val="26"/>
        </w:rPr>
        <w:t>zehn</w:t>
      </w:r>
      <w:r w:rsidRPr="001A42E2">
        <w:rPr>
          <w:rFonts w:ascii="HelveticaNeue LT 45 Light" w:eastAsia="Calibri" w:hAnsi="HelveticaNeue LT 45 Light"/>
          <w:sz w:val="26"/>
          <w:szCs w:val="26"/>
        </w:rPr>
        <w:t xml:space="preserve"> Wohneinheiten wären</w:t>
      </w:r>
      <w:r w:rsidR="00AC1F21">
        <w:rPr>
          <w:rFonts w:ascii="HelveticaNeue LT 45 Light" w:eastAsia="Calibri" w:hAnsi="HelveticaNeue LT 45 Light"/>
          <w:sz w:val="26"/>
          <w:szCs w:val="26"/>
        </w:rPr>
        <w:t xml:space="preserve"> somit</w:t>
      </w:r>
      <w:r w:rsidRPr="001A42E2">
        <w:rPr>
          <w:rFonts w:ascii="HelveticaNeue LT 45 Light" w:eastAsia="Calibri" w:hAnsi="HelveticaNeue LT 45 Light"/>
          <w:sz w:val="26"/>
          <w:szCs w:val="26"/>
        </w:rPr>
        <w:t xml:space="preserve"> kommunale Mittel in Höhe von 100.000,00 € in den Haushalt </w:t>
      </w:r>
      <w:r w:rsidR="00AC1F21">
        <w:rPr>
          <w:rFonts w:ascii="HelveticaNeue LT 45 Light" w:eastAsia="Calibri" w:hAnsi="HelveticaNeue LT 45 Light"/>
          <w:sz w:val="26"/>
          <w:szCs w:val="26"/>
        </w:rPr>
        <w:t>einzustellen</w:t>
      </w:r>
      <w:r w:rsidR="00E20F14" w:rsidRPr="001A42E2">
        <w:rPr>
          <w:rFonts w:ascii="HelveticaNeue LT 45 Light" w:eastAsia="Calibri" w:hAnsi="HelveticaNeue LT 45 Light"/>
          <w:sz w:val="26"/>
          <w:szCs w:val="26"/>
        </w:rPr>
        <w:t xml:space="preserve"> und</w:t>
      </w:r>
      <w:r w:rsidRPr="001A42E2">
        <w:rPr>
          <w:rFonts w:ascii="HelveticaNeue LT 45 Light" w:eastAsia="Calibri" w:hAnsi="HelveticaNeue LT 45 Light"/>
          <w:sz w:val="26"/>
          <w:szCs w:val="26"/>
        </w:rPr>
        <w:t xml:space="preserve"> </w:t>
      </w:r>
      <w:r w:rsidR="002B67DB">
        <w:rPr>
          <w:rFonts w:ascii="HelveticaNeue LT 45 Light" w:eastAsia="Calibri" w:hAnsi="HelveticaNeue LT 45 Light"/>
          <w:sz w:val="26"/>
          <w:szCs w:val="26"/>
        </w:rPr>
        <w:t xml:space="preserve">per Satzung </w:t>
      </w:r>
      <w:r w:rsidRPr="001A42E2">
        <w:rPr>
          <w:rFonts w:ascii="HelveticaNeue LT 45 Light" w:eastAsia="Calibri" w:hAnsi="HelveticaNeue LT 45 Light"/>
          <w:sz w:val="26"/>
          <w:szCs w:val="26"/>
        </w:rPr>
        <w:t xml:space="preserve">zu beschließen. </w:t>
      </w:r>
    </w:p>
    <w:p w14:paraId="29E02DD9" w14:textId="77777777" w:rsidR="00F53C32" w:rsidRDefault="00F53C32" w:rsidP="00743D9A">
      <w:pPr>
        <w:tabs>
          <w:tab w:val="left" w:pos="1830"/>
        </w:tabs>
        <w:spacing w:line="259" w:lineRule="auto"/>
        <w:jc w:val="both"/>
        <w:rPr>
          <w:rFonts w:ascii="HelveticaNeue LT 45 Light" w:eastAsia="Calibri" w:hAnsi="HelveticaNeue LT 45 Light"/>
          <w:sz w:val="26"/>
          <w:szCs w:val="26"/>
        </w:rPr>
      </w:pPr>
    </w:p>
    <w:p w14:paraId="42CF6E47" w14:textId="4123ED78" w:rsidR="00364C68" w:rsidRPr="00576040" w:rsidRDefault="00576040" w:rsidP="00743D9A">
      <w:pPr>
        <w:tabs>
          <w:tab w:val="left" w:pos="1830"/>
        </w:tabs>
        <w:spacing w:line="259" w:lineRule="auto"/>
        <w:jc w:val="both"/>
        <w:rPr>
          <w:rFonts w:ascii="HelveticaNeue LT 45 Light" w:eastAsia="Calibri" w:hAnsi="HelveticaNeue LT 45 Light"/>
          <w:sz w:val="26"/>
          <w:szCs w:val="26"/>
        </w:rPr>
      </w:pPr>
      <w:r w:rsidRPr="00576040">
        <w:rPr>
          <w:rFonts w:ascii="HelveticaNeue LT 45 Light" w:eastAsia="Calibri" w:hAnsi="HelveticaNeue LT 45 Light"/>
          <w:sz w:val="26"/>
          <w:szCs w:val="26"/>
        </w:rPr>
        <w:t>Nach eingehender Diskussion gibt der Ausschuss für Stadtentwicklung, Mobilität und Verkehr der Stadtverordnetenversammlung folgende Beschlussempfehlung:</w:t>
      </w:r>
    </w:p>
    <w:p w14:paraId="2AC6628D" w14:textId="77777777" w:rsidR="00576040" w:rsidRPr="00576040" w:rsidRDefault="00576040" w:rsidP="00743D9A">
      <w:pPr>
        <w:tabs>
          <w:tab w:val="left" w:pos="1830"/>
        </w:tabs>
        <w:spacing w:line="259" w:lineRule="auto"/>
        <w:jc w:val="both"/>
        <w:rPr>
          <w:rFonts w:ascii="HelveticaNeue LT 45 Light" w:eastAsia="Calibri" w:hAnsi="HelveticaNeue LT 45 Light"/>
          <w:sz w:val="26"/>
          <w:szCs w:val="26"/>
        </w:rPr>
      </w:pPr>
    </w:p>
    <w:p w14:paraId="17BF7D03" w14:textId="11DEACE0" w:rsidR="00576040" w:rsidRDefault="00944CF0" w:rsidP="00743D9A">
      <w:pPr>
        <w:autoSpaceDE w:val="0"/>
        <w:autoSpaceDN w:val="0"/>
        <w:adjustRightInd w:val="0"/>
        <w:jc w:val="both"/>
        <w:rPr>
          <w:rFonts w:ascii="HelveticaNeue LT 45 Light" w:hAnsi="HelveticaNeue LT 45 Light" w:cs="Arial"/>
          <w:i/>
          <w:sz w:val="26"/>
          <w:szCs w:val="26"/>
        </w:rPr>
      </w:pPr>
      <w:r w:rsidRPr="00944CF0">
        <w:rPr>
          <w:rFonts w:ascii="HelveticaNeue LT 45 Light" w:hAnsi="HelveticaNeue LT 45 Light" w:cs="Arial"/>
          <w:i/>
          <w:sz w:val="26"/>
          <w:szCs w:val="26"/>
        </w:rPr>
        <w:t xml:space="preserve">Die Stadtverordnetenversammlung beschließt, für das </w:t>
      </w:r>
      <w:r w:rsidRPr="00A47551">
        <w:rPr>
          <w:rFonts w:ascii="HelveticaNeue LT 45 Light" w:hAnsi="HelveticaNeue LT 45 Light" w:cs="Arial"/>
          <w:i/>
          <w:sz w:val="26"/>
          <w:szCs w:val="26"/>
        </w:rPr>
        <w:t>im anliegenden Lageplan</w:t>
      </w:r>
      <w:r w:rsidRPr="00944CF0">
        <w:rPr>
          <w:rFonts w:ascii="HelveticaNeue LT 45 Light" w:hAnsi="HelveticaNeue LT 45 Light" w:cs="Arial"/>
          <w:i/>
          <w:sz w:val="26"/>
          <w:szCs w:val="26"/>
        </w:rPr>
        <w:t xml:space="preserve"> dar</w:t>
      </w:r>
      <w:r w:rsidR="008813E9">
        <w:rPr>
          <w:rFonts w:ascii="HelveticaNeue LT 45 Light" w:hAnsi="HelveticaNeue LT 45 Light" w:cs="Arial"/>
          <w:i/>
          <w:sz w:val="26"/>
          <w:szCs w:val="26"/>
        </w:rPr>
        <w:softHyphen/>
      </w:r>
      <w:r w:rsidRPr="00944CF0">
        <w:rPr>
          <w:rFonts w:ascii="HelveticaNeue LT 45 Light" w:hAnsi="HelveticaNeue LT 45 Light" w:cs="Arial"/>
          <w:i/>
          <w:sz w:val="26"/>
          <w:szCs w:val="26"/>
        </w:rPr>
        <w:t>gestellte Gebiet den Bebauungsplan Nr. 121 „Zwischen Höhenweg und Am Hang" gemäß § 2 (1) BauGB aufzustellen. Ziel des Bebauungsplans ist die Ausweisung eines Allgemeinen Wohngebietes gemäß § 4 BauNVO.</w:t>
      </w:r>
    </w:p>
    <w:p w14:paraId="5302C69C" w14:textId="79899153" w:rsidR="00743D9A" w:rsidRDefault="00743D9A" w:rsidP="00743D9A">
      <w:pPr>
        <w:autoSpaceDE w:val="0"/>
        <w:autoSpaceDN w:val="0"/>
        <w:adjustRightInd w:val="0"/>
        <w:jc w:val="both"/>
        <w:rPr>
          <w:rFonts w:ascii="HelveticaNeue LT 45 Light" w:hAnsi="HelveticaNeue LT 45 Light" w:cs="Arial"/>
          <w:i/>
          <w:sz w:val="26"/>
          <w:szCs w:val="26"/>
        </w:rPr>
      </w:pPr>
    </w:p>
    <w:p w14:paraId="2D9911BE" w14:textId="065B7AF4" w:rsidR="00743D9A" w:rsidRPr="00944CF0" w:rsidRDefault="00743D9A" w:rsidP="00743D9A">
      <w:pPr>
        <w:autoSpaceDE w:val="0"/>
        <w:autoSpaceDN w:val="0"/>
        <w:adjustRightInd w:val="0"/>
        <w:jc w:val="both"/>
        <w:rPr>
          <w:rFonts w:ascii="HelveticaNeue LT 45 Light" w:eastAsia="Calibri" w:hAnsi="HelveticaNeue LT 45 Light"/>
          <w:i/>
          <w:sz w:val="26"/>
          <w:szCs w:val="26"/>
        </w:rPr>
      </w:pPr>
      <w:r w:rsidRPr="00071DD6">
        <w:rPr>
          <w:rFonts w:ascii="HelveticaNeue LT 45 Light" w:hAnsi="HelveticaNeue LT 45 Light" w:cs="Arial"/>
          <w:i/>
          <w:sz w:val="26"/>
          <w:szCs w:val="26"/>
        </w:rPr>
        <w:t xml:space="preserve">Um städtebauliche Entwicklungsperspektiven für das Gebiet aufzuzeigen, sollen mehrere städtebauliche Entwürfe erstellt werden. </w:t>
      </w:r>
    </w:p>
    <w:p w14:paraId="282BA200" w14:textId="77777777" w:rsidR="00576040" w:rsidRPr="00B63855" w:rsidRDefault="00576040" w:rsidP="002B396B">
      <w:pPr>
        <w:tabs>
          <w:tab w:val="left" w:pos="426"/>
        </w:tabs>
        <w:spacing w:line="259" w:lineRule="auto"/>
        <w:jc w:val="both"/>
        <w:rPr>
          <w:rFonts w:ascii="HelveticaNeue LT 45 Light" w:hAnsi="HelveticaNeue LT 45 Light"/>
          <w:sz w:val="16"/>
          <w:szCs w:val="26"/>
        </w:rPr>
      </w:pPr>
    </w:p>
    <w:p w14:paraId="2CF29F89" w14:textId="57E03CC2" w:rsidR="00364C68" w:rsidRPr="00364C68" w:rsidRDefault="00292C8E" w:rsidP="002B396B">
      <w:pPr>
        <w:tabs>
          <w:tab w:val="left" w:pos="426"/>
        </w:tabs>
        <w:spacing w:line="259" w:lineRule="auto"/>
        <w:jc w:val="both"/>
        <w:rPr>
          <w:rFonts w:ascii="HelveticaNeue LT 45 Light" w:hAnsi="HelveticaNeue LT 45 Light"/>
          <w:sz w:val="26"/>
          <w:szCs w:val="26"/>
        </w:rPr>
      </w:pPr>
      <w:r>
        <w:rPr>
          <w:rFonts w:ascii="HelveticaNeue LT 55 Roman" w:hAnsi="HelveticaNeue LT 55 Roman"/>
          <w:b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="00364C68" w:rsidRPr="00364C68">
        <w:rPr>
          <w:rFonts w:ascii="HelveticaNeue LT 45 Light" w:hAnsi="HelveticaNeue LT 45 Light"/>
          <w:sz w:val="26"/>
          <w:szCs w:val="26"/>
        </w:rPr>
        <w:t xml:space="preserve"> dafür, </w:t>
      </w:r>
      <w:r w:rsidR="00364C68" w:rsidRPr="00364C68">
        <w:rPr>
          <w:rFonts w:ascii="HelveticaNeue LT 55 Roman" w:hAnsi="HelveticaNeue LT 55 Roman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364C68" w:rsidRPr="00364C68">
        <w:rPr>
          <w:rFonts w:ascii="HelveticaNeue LT 45 Light" w:hAnsi="HelveticaNeue LT 45 Light"/>
          <w:sz w:val="26"/>
          <w:szCs w:val="26"/>
        </w:rPr>
        <w:t xml:space="preserve"> dagegen, </w:t>
      </w:r>
      <w:r w:rsidR="00364C68" w:rsidRPr="00364C68">
        <w:rPr>
          <w:rFonts w:ascii="HelveticaNeue LT 55 Roman" w:hAnsi="HelveticaNeue LT 55 Roman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364C68" w:rsidRPr="00364C68">
        <w:rPr>
          <w:rFonts w:ascii="HelveticaNeue LT 45 Light" w:hAnsi="HelveticaNeue LT 45 Light"/>
          <w:sz w:val="26"/>
          <w:szCs w:val="26"/>
        </w:rPr>
        <w:t xml:space="preserve"> Enthaltungen</w:t>
      </w:r>
    </w:p>
    <w:p w14:paraId="72DF13D2" w14:textId="77777777" w:rsidR="00576040" w:rsidRDefault="00576040" w:rsidP="002B396B">
      <w:pPr>
        <w:spacing w:line="259" w:lineRule="auto"/>
        <w:ind w:right="-1"/>
        <w:jc w:val="both"/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 w:rsidR="00576040" w:rsidSect="0041729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51" w:right="1133" w:bottom="567" w:left="1418" w:header="709" w:footer="284" w:gutter="0"/>
          <w:cols w:space="708"/>
          <w:docGrid w:linePitch="360"/>
        </w:sectPr>
      </w:pPr>
      <w:r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textWrapping" w:clear="all"/>
      </w:r>
    </w:p>
    <w:p w14:paraId="7308634F" w14:textId="77777777" w:rsidR="00364C68" w:rsidRPr="00576040" w:rsidRDefault="00364C68" w:rsidP="002B396B">
      <w:pPr>
        <w:spacing w:line="259" w:lineRule="auto"/>
        <w:ind w:right="-1"/>
        <w:jc w:val="both"/>
        <w:rPr>
          <w:rFonts w:ascii="HelveticaNeue LT 45 Light" w:hAnsi="HelveticaNeue LT 45 Light"/>
          <w:spacing w:val="20"/>
          <w:sz w:val="26"/>
          <w:szCs w:val="26"/>
        </w:rPr>
      </w:pPr>
    </w:p>
    <w:p w14:paraId="23D6D000" w14:textId="191383DE" w:rsidR="00576040" w:rsidRPr="00576040" w:rsidRDefault="00576040" w:rsidP="002B396B">
      <w:pPr>
        <w:spacing w:line="259" w:lineRule="auto"/>
        <w:ind w:right="-1"/>
        <w:jc w:val="both"/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6040"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Zu TOP </w:t>
      </w:r>
      <w:r w:rsidR="00102025"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159</w:t>
      </w:r>
    </w:p>
    <w:p w14:paraId="02F6650C" w14:textId="21D90337" w:rsidR="00576040" w:rsidRPr="00AA037E" w:rsidRDefault="00102025" w:rsidP="002B396B">
      <w:pPr>
        <w:spacing w:line="259" w:lineRule="auto"/>
        <w:jc w:val="both"/>
        <w:rPr>
          <w:rFonts w:ascii="HelveticaNeue LT 45 Light" w:hAnsi="HelveticaNeue LT 45 Light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/>
      </w:r>
      <w:r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FORMTEXT </w:instrText>
      </w:r>
      <w:r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>
        <w:rPr>
          <w:rFonts w:ascii="HelveticaNeue LT 55 Roman" w:hAnsi="HelveticaNeue LT 55 Roman"/>
          <w:noProof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Förderkulisse Wachstum und nachhaltige Entwicklung</w:t>
      </w:r>
      <w:r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</w:p>
    <w:p w14:paraId="418F370E" w14:textId="284A908C" w:rsidR="00364C68" w:rsidRPr="00576040" w:rsidRDefault="00944CF0" w:rsidP="002B396B">
      <w:pPr>
        <w:tabs>
          <w:tab w:val="left" w:pos="1830"/>
        </w:tabs>
        <w:spacing w:line="259" w:lineRule="auto"/>
        <w:jc w:val="both"/>
        <w:rPr>
          <w:rFonts w:ascii="HelveticaNeue LT 45 Light" w:eastAsia="Calibri" w:hAnsi="HelveticaNeue LT 45 Light"/>
          <w:sz w:val="26"/>
          <w:szCs w:val="26"/>
        </w:rPr>
      </w:pPr>
      <w:r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/>
      </w:r>
      <w:r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FORMTEXT </w:instrText>
      </w:r>
      <w:r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>
        <w:rPr>
          <w:rFonts w:ascii="HelveticaNeue LT 55 Roman" w:hAnsi="HelveticaNeue LT 55 Roman"/>
          <w:noProof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Zustimmung zur Bewerbung</w:t>
      </w:r>
      <w:r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</w:p>
    <w:p w14:paraId="2E3FE8AF" w14:textId="77777777" w:rsidR="002B396B" w:rsidRDefault="002B396B" w:rsidP="00DA63C5">
      <w:pPr>
        <w:tabs>
          <w:tab w:val="left" w:pos="1830"/>
        </w:tabs>
        <w:spacing w:line="259" w:lineRule="auto"/>
        <w:jc w:val="both"/>
        <w:rPr>
          <w:rFonts w:ascii="HelveticaNeue LT 45 Light" w:eastAsia="Calibri" w:hAnsi="HelveticaNeue LT 45 Light"/>
          <w:sz w:val="26"/>
          <w:szCs w:val="26"/>
        </w:rPr>
      </w:pPr>
    </w:p>
    <w:p w14:paraId="43EB04E5" w14:textId="4C5BFED6" w:rsidR="00944CF0" w:rsidRDefault="00780F66" w:rsidP="00DA63C5">
      <w:pPr>
        <w:tabs>
          <w:tab w:val="left" w:pos="1830"/>
        </w:tabs>
        <w:spacing w:line="259" w:lineRule="auto"/>
        <w:jc w:val="both"/>
        <w:rPr>
          <w:rFonts w:ascii="HelveticaNeue LT 45 Light" w:eastAsia="Calibri" w:hAnsi="HelveticaNeue LT 45 Light"/>
          <w:sz w:val="26"/>
          <w:szCs w:val="26"/>
        </w:rPr>
      </w:pPr>
      <w:r>
        <w:rPr>
          <w:rFonts w:ascii="HelveticaNeue LT 45 Light" w:eastAsia="Calibri" w:hAnsi="HelveticaNeue LT 45 Light"/>
          <w:sz w:val="26"/>
          <w:szCs w:val="26"/>
        </w:rPr>
        <w:t>Frau Ritter-Wengst erläutert kurz den Tagesordnungspunkt</w:t>
      </w:r>
      <w:r w:rsidR="00743D9A">
        <w:rPr>
          <w:rFonts w:ascii="HelveticaNeue LT 45 Light" w:eastAsia="Calibri" w:hAnsi="HelveticaNeue LT 45 Light"/>
          <w:sz w:val="26"/>
          <w:szCs w:val="26"/>
        </w:rPr>
        <w:t xml:space="preserve"> und </w:t>
      </w:r>
      <w:r w:rsidR="007F04EB">
        <w:rPr>
          <w:rFonts w:ascii="HelveticaNeue LT 45 Light" w:eastAsia="Calibri" w:hAnsi="HelveticaNeue LT 45 Light"/>
          <w:sz w:val="26"/>
          <w:szCs w:val="26"/>
        </w:rPr>
        <w:t>weist darauf hin</w:t>
      </w:r>
      <w:r w:rsidR="00743D9A">
        <w:rPr>
          <w:rFonts w:ascii="HelveticaNeue LT 45 Light" w:eastAsia="Calibri" w:hAnsi="HelveticaNeue LT 45 Light"/>
          <w:sz w:val="26"/>
          <w:szCs w:val="26"/>
        </w:rPr>
        <w:t xml:space="preserve">, dass </w:t>
      </w:r>
      <w:r w:rsidR="007F04EB">
        <w:rPr>
          <w:rFonts w:ascii="HelveticaNeue LT 45 Light" w:eastAsia="Calibri" w:hAnsi="HelveticaNeue LT 45 Light"/>
          <w:sz w:val="26"/>
          <w:szCs w:val="26"/>
        </w:rPr>
        <w:t>dem</w:t>
      </w:r>
      <w:r w:rsidR="00DA63C5">
        <w:rPr>
          <w:rFonts w:ascii="HelveticaNeue LT 45 Light" w:eastAsia="Calibri" w:hAnsi="HelveticaNeue LT 45 Light"/>
          <w:sz w:val="26"/>
          <w:szCs w:val="26"/>
        </w:rPr>
        <w:t xml:space="preserve"> Antrag auf Städtebauförderung </w:t>
      </w:r>
      <w:r w:rsidR="007F04EB">
        <w:rPr>
          <w:rFonts w:ascii="HelveticaNeue LT 45 Light" w:eastAsia="Calibri" w:hAnsi="HelveticaNeue LT 45 Light"/>
          <w:sz w:val="26"/>
          <w:szCs w:val="26"/>
        </w:rPr>
        <w:t>ein</w:t>
      </w:r>
      <w:r w:rsidR="00DA63C5">
        <w:rPr>
          <w:rFonts w:ascii="HelveticaNeue LT 45 Light" w:eastAsia="Calibri" w:hAnsi="HelveticaNeue LT 45 Light"/>
          <w:sz w:val="26"/>
          <w:szCs w:val="26"/>
        </w:rPr>
        <w:t xml:space="preserve"> Gremienbeschluss beizufügen</w:t>
      </w:r>
      <w:r w:rsidR="007F04EB">
        <w:rPr>
          <w:rFonts w:ascii="HelveticaNeue LT 45 Light" w:eastAsia="Calibri" w:hAnsi="HelveticaNeue LT 45 Light"/>
          <w:sz w:val="26"/>
          <w:szCs w:val="26"/>
        </w:rPr>
        <w:t xml:space="preserve"> ist</w:t>
      </w:r>
      <w:r w:rsidR="00DA63C5">
        <w:rPr>
          <w:rFonts w:ascii="HelveticaNeue LT 45 Light" w:eastAsia="Calibri" w:hAnsi="HelveticaNeue LT 45 Light"/>
          <w:sz w:val="26"/>
          <w:szCs w:val="26"/>
        </w:rPr>
        <w:t xml:space="preserve">. </w:t>
      </w:r>
      <w:r w:rsidR="007F04EB">
        <w:rPr>
          <w:rFonts w:ascii="HelveticaNeue LT 45 Light" w:eastAsia="Calibri" w:hAnsi="HelveticaNeue LT 45 Light"/>
          <w:sz w:val="26"/>
          <w:szCs w:val="26"/>
        </w:rPr>
        <w:t>D</w:t>
      </w:r>
      <w:r w:rsidR="00DA63C5">
        <w:rPr>
          <w:rFonts w:ascii="HelveticaNeue LT 45 Light" w:eastAsia="Calibri" w:hAnsi="HelveticaNeue LT 45 Light"/>
          <w:sz w:val="26"/>
          <w:szCs w:val="26"/>
        </w:rPr>
        <w:t>ie</w:t>
      </w:r>
      <w:r>
        <w:rPr>
          <w:rFonts w:ascii="HelveticaNeue LT 45 Light" w:eastAsia="Calibri" w:hAnsi="HelveticaNeue LT 45 Light"/>
          <w:sz w:val="26"/>
          <w:szCs w:val="26"/>
        </w:rPr>
        <w:t xml:space="preserve"> Bewerbung </w:t>
      </w:r>
      <w:r w:rsidR="007F04EB">
        <w:rPr>
          <w:rFonts w:ascii="HelveticaNeue LT 45 Light" w:eastAsia="Calibri" w:hAnsi="HelveticaNeue LT 45 Light"/>
          <w:sz w:val="26"/>
          <w:szCs w:val="26"/>
        </w:rPr>
        <w:t xml:space="preserve">stellt einen </w:t>
      </w:r>
      <w:r w:rsidR="00743D9A">
        <w:rPr>
          <w:rFonts w:ascii="HelveticaNeue LT 45 Light" w:eastAsia="Calibri" w:hAnsi="HelveticaNeue LT 45 Light"/>
          <w:sz w:val="26"/>
          <w:szCs w:val="26"/>
        </w:rPr>
        <w:t>neue</w:t>
      </w:r>
      <w:r w:rsidR="007F04EB">
        <w:rPr>
          <w:rFonts w:ascii="HelveticaNeue LT 45 Light" w:eastAsia="Calibri" w:hAnsi="HelveticaNeue LT 45 Light"/>
          <w:sz w:val="26"/>
          <w:szCs w:val="26"/>
        </w:rPr>
        <w:t>n</w:t>
      </w:r>
      <w:r w:rsidR="00743D9A">
        <w:rPr>
          <w:rFonts w:ascii="HelveticaNeue LT 45 Light" w:eastAsia="Calibri" w:hAnsi="HelveticaNeue LT 45 Light"/>
          <w:sz w:val="26"/>
          <w:szCs w:val="26"/>
        </w:rPr>
        <w:t xml:space="preserve"> Versuch</w:t>
      </w:r>
      <w:r w:rsidR="007F04EB">
        <w:rPr>
          <w:rFonts w:ascii="HelveticaNeue LT 45 Light" w:eastAsia="Calibri" w:hAnsi="HelveticaNeue LT 45 Light"/>
          <w:sz w:val="26"/>
          <w:szCs w:val="26"/>
        </w:rPr>
        <w:t xml:space="preserve"> dar</w:t>
      </w:r>
      <w:r>
        <w:rPr>
          <w:rFonts w:ascii="HelveticaNeue LT 45 Light" w:eastAsia="Calibri" w:hAnsi="HelveticaNeue LT 45 Light"/>
          <w:sz w:val="26"/>
          <w:szCs w:val="26"/>
        </w:rPr>
        <w:t>,</w:t>
      </w:r>
      <w:r w:rsidR="00743D9A">
        <w:rPr>
          <w:rFonts w:ascii="HelveticaNeue LT 45 Light" w:eastAsia="Calibri" w:hAnsi="HelveticaNeue LT 45 Light"/>
          <w:sz w:val="26"/>
          <w:szCs w:val="26"/>
        </w:rPr>
        <w:t xml:space="preserve"> die Entwicklung der</w:t>
      </w:r>
      <w:r w:rsidR="00DA63C5">
        <w:rPr>
          <w:rFonts w:ascii="HelveticaNeue LT 45 Light" w:eastAsia="Calibri" w:hAnsi="HelveticaNeue LT 45 Light"/>
          <w:sz w:val="26"/>
          <w:szCs w:val="26"/>
        </w:rPr>
        <w:t xml:space="preserve"> historischen Altstadt</w:t>
      </w:r>
      <w:r w:rsidR="00743D9A">
        <w:rPr>
          <w:rFonts w:ascii="HelveticaNeue LT 45 Light" w:eastAsia="Calibri" w:hAnsi="HelveticaNeue LT 45 Light"/>
          <w:sz w:val="26"/>
          <w:szCs w:val="26"/>
        </w:rPr>
        <w:t xml:space="preserve"> voranzutreiben</w:t>
      </w:r>
      <w:r w:rsidR="00B71E6D">
        <w:rPr>
          <w:rFonts w:ascii="HelveticaNeue LT 45 Light" w:eastAsia="Calibri" w:hAnsi="HelveticaNeue LT 45 Light"/>
          <w:sz w:val="26"/>
          <w:szCs w:val="26"/>
        </w:rPr>
        <w:t>. Der Schwerpunkt solle dabei auf der Förderung privater Grund</w:t>
      </w:r>
      <w:r w:rsidR="006632EB">
        <w:rPr>
          <w:rFonts w:ascii="HelveticaNeue LT 45 Light" w:eastAsia="Calibri" w:hAnsi="HelveticaNeue LT 45 Light"/>
          <w:sz w:val="26"/>
          <w:szCs w:val="26"/>
        </w:rPr>
        <w:softHyphen/>
      </w:r>
      <w:r w:rsidR="00B71E6D">
        <w:rPr>
          <w:rFonts w:ascii="HelveticaNeue LT 45 Light" w:eastAsia="Calibri" w:hAnsi="HelveticaNeue LT 45 Light"/>
          <w:sz w:val="26"/>
          <w:szCs w:val="26"/>
        </w:rPr>
        <w:t>stücks</w:t>
      </w:r>
      <w:r w:rsidR="006C50E3">
        <w:rPr>
          <w:rFonts w:ascii="HelveticaNeue LT 45 Light" w:eastAsia="Calibri" w:hAnsi="HelveticaNeue LT 45 Light"/>
          <w:sz w:val="26"/>
          <w:szCs w:val="26"/>
        </w:rPr>
        <w:t>eigentümer</w:t>
      </w:r>
      <w:r w:rsidR="00B71E6D">
        <w:rPr>
          <w:rFonts w:ascii="HelveticaNeue LT 45 Light" w:eastAsia="Calibri" w:hAnsi="HelveticaNeue LT 45 Light"/>
          <w:sz w:val="26"/>
          <w:szCs w:val="26"/>
        </w:rPr>
        <w:t xml:space="preserve"> liegen.</w:t>
      </w:r>
      <w:r w:rsidR="00DA63C5">
        <w:rPr>
          <w:rFonts w:ascii="HelveticaNeue LT 45 Light" w:eastAsia="Calibri" w:hAnsi="HelveticaNeue LT 45 Light"/>
          <w:sz w:val="26"/>
          <w:szCs w:val="26"/>
        </w:rPr>
        <w:t xml:space="preserve"> </w:t>
      </w:r>
    </w:p>
    <w:p w14:paraId="1EC48750" w14:textId="77777777" w:rsidR="00944CF0" w:rsidRDefault="00944CF0" w:rsidP="002B396B">
      <w:pPr>
        <w:tabs>
          <w:tab w:val="left" w:pos="1830"/>
        </w:tabs>
        <w:spacing w:line="259" w:lineRule="auto"/>
        <w:jc w:val="both"/>
        <w:rPr>
          <w:rFonts w:ascii="HelveticaNeue LT 45 Light" w:eastAsia="Calibri" w:hAnsi="HelveticaNeue LT 45 Light"/>
          <w:sz w:val="26"/>
          <w:szCs w:val="26"/>
        </w:rPr>
      </w:pPr>
    </w:p>
    <w:p w14:paraId="64CE4ED3" w14:textId="4A2B2FA0" w:rsidR="00364C68" w:rsidRPr="00576040" w:rsidRDefault="00DA63C5" w:rsidP="002B396B">
      <w:pPr>
        <w:tabs>
          <w:tab w:val="left" w:pos="1830"/>
        </w:tabs>
        <w:spacing w:line="259" w:lineRule="auto"/>
        <w:jc w:val="both"/>
        <w:rPr>
          <w:rFonts w:ascii="HelveticaNeue LT 45 Light" w:eastAsia="Calibri" w:hAnsi="HelveticaNeue LT 45 Light"/>
          <w:sz w:val="26"/>
          <w:szCs w:val="26"/>
        </w:rPr>
      </w:pPr>
      <w:r>
        <w:rPr>
          <w:rFonts w:ascii="HelveticaNeue LT 45 Light" w:eastAsia="Calibri" w:hAnsi="HelveticaNeue LT 45 Light"/>
          <w:sz w:val="26"/>
          <w:szCs w:val="26"/>
        </w:rPr>
        <w:t>Der</w:t>
      </w:r>
      <w:r w:rsidR="00364C68" w:rsidRPr="00576040">
        <w:rPr>
          <w:rFonts w:ascii="HelveticaNeue LT 45 Light" w:eastAsia="Calibri" w:hAnsi="HelveticaNeue LT 45 Light"/>
          <w:sz w:val="26"/>
          <w:szCs w:val="26"/>
        </w:rPr>
        <w:t xml:space="preserve"> Ausschuss für Stadtentwicklung, Mobilität und Verkehr </w:t>
      </w:r>
      <w:r>
        <w:rPr>
          <w:rFonts w:ascii="HelveticaNeue LT 45 Light" w:eastAsia="Calibri" w:hAnsi="HelveticaNeue LT 45 Light"/>
          <w:sz w:val="26"/>
          <w:szCs w:val="26"/>
        </w:rPr>
        <w:t xml:space="preserve">gibt </w:t>
      </w:r>
      <w:r w:rsidR="00364C68" w:rsidRPr="00576040">
        <w:rPr>
          <w:rFonts w:ascii="HelveticaNeue LT 45 Light" w:eastAsia="Calibri" w:hAnsi="HelveticaNeue LT 45 Light"/>
          <w:sz w:val="26"/>
          <w:szCs w:val="26"/>
        </w:rPr>
        <w:t>der Stadtverordne</w:t>
      </w:r>
      <w:r>
        <w:rPr>
          <w:rFonts w:ascii="HelveticaNeue LT 45 Light" w:eastAsia="Calibri" w:hAnsi="HelveticaNeue LT 45 Light"/>
          <w:sz w:val="26"/>
          <w:szCs w:val="26"/>
        </w:rPr>
        <w:softHyphen/>
      </w:r>
      <w:r w:rsidR="00364C68" w:rsidRPr="00576040">
        <w:rPr>
          <w:rFonts w:ascii="HelveticaNeue LT 45 Light" w:eastAsia="Calibri" w:hAnsi="HelveticaNeue LT 45 Light"/>
          <w:sz w:val="26"/>
          <w:szCs w:val="26"/>
        </w:rPr>
        <w:t>tenversammlung folgende Beschlussempfehlung:</w:t>
      </w:r>
    </w:p>
    <w:p w14:paraId="59B2D8E8" w14:textId="77777777" w:rsidR="00364C68" w:rsidRPr="00944CF0" w:rsidRDefault="00364C68" w:rsidP="002B396B">
      <w:pPr>
        <w:tabs>
          <w:tab w:val="left" w:pos="1830"/>
        </w:tabs>
        <w:spacing w:line="259" w:lineRule="auto"/>
        <w:jc w:val="both"/>
        <w:rPr>
          <w:rFonts w:ascii="HelveticaNeue LT 45 Light" w:eastAsia="Calibri" w:hAnsi="HelveticaNeue LT 45 Light"/>
          <w:b/>
          <w:sz w:val="26"/>
          <w:szCs w:val="26"/>
        </w:rPr>
      </w:pPr>
    </w:p>
    <w:p w14:paraId="1C3E7EA4" w14:textId="42FD5237" w:rsidR="00944CF0" w:rsidRDefault="00944CF0" w:rsidP="006632EB">
      <w:pPr>
        <w:pStyle w:val="Default"/>
        <w:jc w:val="both"/>
        <w:rPr>
          <w:rFonts w:ascii="HelveticaNeue LT 45 Light" w:hAnsi="HelveticaNeue LT 45 Light"/>
          <w:i/>
          <w:sz w:val="26"/>
          <w:szCs w:val="26"/>
        </w:rPr>
      </w:pPr>
      <w:r w:rsidRPr="00944CF0">
        <w:rPr>
          <w:rFonts w:ascii="HelveticaNeue LT 45 Light" w:hAnsi="HelveticaNeue LT 45 Light"/>
          <w:i/>
          <w:sz w:val="26"/>
          <w:szCs w:val="26"/>
        </w:rPr>
        <w:t xml:space="preserve">Die Stadtverordnetenversammlung beschließt die Bewerbung für die Förderkulisse „Wachstum und nachhaltige Erneuerung 2025“ und eine Teilnahme am Programm im Zeitraum 2026 bis 2035. </w:t>
      </w:r>
    </w:p>
    <w:p w14:paraId="0B47D3BD" w14:textId="77777777" w:rsidR="00944CF0" w:rsidRPr="00944CF0" w:rsidRDefault="00944CF0" w:rsidP="00944CF0">
      <w:pPr>
        <w:pStyle w:val="Default"/>
        <w:rPr>
          <w:rFonts w:ascii="HelveticaNeue LT 45 Light" w:hAnsi="HelveticaNeue LT 45 Light"/>
          <w:i/>
          <w:sz w:val="26"/>
          <w:szCs w:val="26"/>
        </w:rPr>
      </w:pPr>
    </w:p>
    <w:p w14:paraId="3D381778" w14:textId="64D0BD1E" w:rsidR="00576040" w:rsidRPr="00944CF0" w:rsidRDefault="00944CF0" w:rsidP="00944CF0">
      <w:pPr>
        <w:tabs>
          <w:tab w:val="left" w:pos="1830"/>
        </w:tabs>
        <w:spacing w:line="259" w:lineRule="auto"/>
        <w:jc w:val="both"/>
        <w:rPr>
          <w:rFonts w:ascii="HelveticaNeue LT 45 Light" w:eastAsia="Calibri" w:hAnsi="HelveticaNeue LT 45 Light"/>
          <w:i/>
          <w:sz w:val="26"/>
          <w:szCs w:val="26"/>
        </w:rPr>
      </w:pPr>
      <w:r w:rsidRPr="00944CF0">
        <w:rPr>
          <w:rFonts w:ascii="HelveticaNeue LT 45 Light" w:hAnsi="HelveticaNeue LT 45 Light"/>
          <w:i/>
          <w:sz w:val="26"/>
          <w:szCs w:val="26"/>
        </w:rPr>
        <w:t>Ebenfalls wird im Vorgriff auf weitere Ausschreibungen von Förderprogrammen die Zustimmung zur finalen Bewerbung für alle Bereiche der Städtebauförderung des Bundes und der Länder auch für Folgejahre beschlossen.</w:t>
      </w:r>
    </w:p>
    <w:p w14:paraId="2BE9329B" w14:textId="77777777" w:rsidR="00E53531" w:rsidRPr="00576040" w:rsidRDefault="00E53531" w:rsidP="002B396B">
      <w:pPr>
        <w:spacing w:line="259" w:lineRule="auto"/>
        <w:ind w:right="284"/>
        <w:jc w:val="both"/>
        <w:rPr>
          <w:rFonts w:ascii="HelveticaNeue LT 45 Light" w:hAnsi="HelveticaNeue LT 45 Light" w:cs="Arial"/>
          <w:sz w:val="16"/>
          <w:szCs w:val="26"/>
        </w:rPr>
      </w:pPr>
    </w:p>
    <w:p w14:paraId="2C47403F" w14:textId="391A5347" w:rsidR="00E53531" w:rsidRPr="002C0706" w:rsidRDefault="00292C8E" w:rsidP="002B396B">
      <w:pPr>
        <w:tabs>
          <w:tab w:val="left" w:pos="426"/>
        </w:tabs>
        <w:spacing w:line="259" w:lineRule="auto"/>
        <w:ind w:right="284"/>
        <w:jc w:val="both"/>
        <w:rPr>
          <w:rFonts w:ascii="HelveticaNeue LT 45 Light" w:hAnsi="HelveticaNeue LT 45 Light"/>
          <w:sz w:val="26"/>
          <w:szCs w:val="26"/>
        </w:rPr>
      </w:pPr>
      <w:r>
        <w:rPr>
          <w:rFonts w:ascii="HelveticaNeue LT 55 Roman" w:hAnsi="HelveticaNeue LT 55 Roman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="00E53531" w:rsidRPr="002C0706">
        <w:rPr>
          <w:rFonts w:ascii="HelveticaNeue LT 55 Roman" w:hAnsi="HelveticaNeue LT 55 Roman"/>
          <w:sz w:val="26"/>
          <w:szCs w:val="26"/>
        </w:rPr>
        <w:t xml:space="preserve"> </w:t>
      </w:r>
      <w:r w:rsidR="00E53531" w:rsidRPr="002C0706">
        <w:rPr>
          <w:rFonts w:ascii="HelveticaNeue LT 45 Light" w:hAnsi="HelveticaNeue LT 45 Light"/>
          <w:sz w:val="26"/>
          <w:szCs w:val="26"/>
        </w:rPr>
        <w:t xml:space="preserve">dafür, </w:t>
      </w:r>
      <w:r w:rsidR="00E53531" w:rsidRPr="002C0706">
        <w:rPr>
          <w:rFonts w:ascii="HelveticaNeue LT 55 Roman" w:hAnsi="HelveticaNeue LT 55 Roman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E53531" w:rsidRPr="002C0706">
        <w:rPr>
          <w:rFonts w:ascii="HelveticaNeue LT 45 Light" w:hAnsi="HelveticaNeue LT 45 Light"/>
          <w:sz w:val="26"/>
          <w:szCs w:val="26"/>
        </w:rPr>
        <w:t xml:space="preserve"> dagegen, </w:t>
      </w:r>
      <w:r w:rsidR="00E53531" w:rsidRPr="002C0706">
        <w:rPr>
          <w:rFonts w:ascii="HelveticaNeue LT 55 Roman" w:hAnsi="HelveticaNeue LT 55 Roman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E53531" w:rsidRPr="002C0706">
        <w:rPr>
          <w:rFonts w:ascii="HelveticaNeue LT 45 Light" w:hAnsi="HelveticaNeue LT 45 Light"/>
          <w:sz w:val="26"/>
          <w:szCs w:val="26"/>
        </w:rPr>
        <w:t xml:space="preserve"> Enthaltungen</w:t>
      </w:r>
    </w:p>
    <w:p w14:paraId="447885DB" w14:textId="77777777" w:rsidR="00576040" w:rsidRDefault="00576040" w:rsidP="002B396B">
      <w:pPr>
        <w:spacing w:line="259" w:lineRule="auto"/>
        <w:ind w:right="-1"/>
        <w:jc w:val="both"/>
        <w:rPr>
          <w:rFonts w:ascii="HelveticaNeue LT 45 Light" w:hAnsi="HelveticaNeue LT 45 Light" w:cs="Arial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 w:rsidR="00576040" w:rsidSect="00576040">
          <w:type w:val="continuous"/>
          <w:pgSz w:w="11906" w:h="16838" w:code="9"/>
          <w:pgMar w:top="851" w:right="1133" w:bottom="567" w:left="1418" w:header="709" w:footer="284" w:gutter="0"/>
          <w:cols w:space="708"/>
          <w:docGrid w:linePitch="360"/>
        </w:sectPr>
      </w:pPr>
      <w:r>
        <w:rPr>
          <w:rFonts w:ascii="HelveticaNeue LT 45 Light" w:hAnsi="HelveticaNeue LT 45 Light" w:cs="Arial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textWrapping" w:clear="all"/>
      </w:r>
    </w:p>
    <w:p w14:paraId="5EB3FBA6" w14:textId="77777777" w:rsidR="00E53531" w:rsidRPr="00576040" w:rsidRDefault="00E53531" w:rsidP="002B396B">
      <w:pPr>
        <w:spacing w:line="259" w:lineRule="auto"/>
        <w:ind w:right="-1"/>
        <w:jc w:val="both"/>
        <w:rPr>
          <w:rFonts w:ascii="HelveticaNeue LT 45 Light" w:hAnsi="HelveticaNeue LT 45 Light" w:cs="Arial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9C9E805" w14:textId="15E1C7D4" w:rsidR="00576040" w:rsidRPr="00576040" w:rsidRDefault="00576040" w:rsidP="002B396B">
      <w:pPr>
        <w:spacing w:line="259" w:lineRule="auto"/>
        <w:ind w:right="-1"/>
        <w:jc w:val="both"/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6040"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Zu TOP </w:t>
      </w:r>
      <w:r w:rsidR="00102025"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160</w:t>
      </w:r>
    </w:p>
    <w:p w14:paraId="11D6E40E" w14:textId="74FD0EAD" w:rsidR="00576040" w:rsidRPr="00AA037E" w:rsidRDefault="00102025" w:rsidP="002B396B">
      <w:pPr>
        <w:spacing w:line="259" w:lineRule="auto"/>
        <w:jc w:val="both"/>
        <w:rPr>
          <w:rFonts w:ascii="HelveticaNeue LT 45 Light" w:hAnsi="HelveticaNeue LT 45 Light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/>
      </w:r>
      <w:r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FORMTEXT </w:instrText>
      </w:r>
      <w:r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>
        <w:rPr>
          <w:rFonts w:ascii="HelveticaNeue LT 55 Roman" w:hAnsi="HelveticaNeue LT 55 Roman"/>
          <w:noProof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Aktuelles – Berichte, Wünsche, Anregungen</w:t>
      </w:r>
      <w:r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</w:p>
    <w:p w14:paraId="2697D058" w14:textId="67EA0797" w:rsidR="00944CF0" w:rsidRDefault="00944CF0" w:rsidP="00743D9A">
      <w:pPr>
        <w:tabs>
          <w:tab w:val="left" w:pos="1830"/>
        </w:tabs>
        <w:spacing w:line="259" w:lineRule="auto"/>
        <w:jc w:val="both"/>
        <w:rPr>
          <w:rFonts w:ascii="HelveticaNeue LT 45 Light" w:eastAsia="Calibri" w:hAnsi="HelveticaNeue LT 45 Light"/>
          <w:sz w:val="26"/>
          <w:szCs w:val="26"/>
        </w:rPr>
      </w:pPr>
    </w:p>
    <w:p w14:paraId="23F3609F" w14:textId="65CBE32F" w:rsidR="00D42945" w:rsidRPr="006F3278" w:rsidRDefault="00D42945" w:rsidP="00743D9A">
      <w:pPr>
        <w:tabs>
          <w:tab w:val="left" w:pos="1830"/>
        </w:tabs>
        <w:spacing w:line="259" w:lineRule="auto"/>
        <w:jc w:val="both"/>
        <w:rPr>
          <w:rFonts w:ascii="HelveticaNeue LT 45 Light" w:eastAsia="Calibri" w:hAnsi="HelveticaNeue LT 45 Light"/>
          <w:sz w:val="26"/>
          <w:szCs w:val="26"/>
        </w:rPr>
      </w:pPr>
      <w:r w:rsidRPr="00A47551">
        <w:rPr>
          <w:rFonts w:ascii="HelveticaNeue LT 45 Light" w:eastAsia="Calibri" w:hAnsi="HelveticaNeue LT 45 Light"/>
          <w:sz w:val="26"/>
          <w:szCs w:val="26"/>
        </w:rPr>
        <w:t xml:space="preserve">Ausschussmitglied Vockeroth </w:t>
      </w:r>
      <w:r w:rsidR="00A47551" w:rsidRPr="00A47551">
        <w:rPr>
          <w:rFonts w:ascii="HelveticaNeue LT 45 Light" w:eastAsia="Calibri" w:hAnsi="HelveticaNeue LT 45 Light"/>
          <w:sz w:val="26"/>
          <w:szCs w:val="26"/>
        </w:rPr>
        <w:t>regt an, den Bewuchs im Bereich der Baugrube des neuen Krankenhauses zu entfernen, um zu verhindern, dass sich dort Tiere ansie</w:t>
      </w:r>
      <w:r w:rsidR="00D83F3E">
        <w:rPr>
          <w:rFonts w:ascii="HelveticaNeue LT 45 Light" w:eastAsia="Calibri" w:hAnsi="HelveticaNeue LT 45 Light"/>
          <w:sz w:val="26"/>
          <w:szCs w:val="26"/>
        </w:rPr>
        <w:softHyphen/>
        <w:t>deln, die eine spätere</w:t>
      </w:r>
      <w:r w:rsidR="00A47551" w:rsidRPr="00A47551">
        <w:rPr>
          <w:rFonts w:ascii="HelveticaNeue LT 45 Light" w:eastAsia="Calibri" w:hAnsi="HelveticaNeue LT 45 Light"/>
          <w:sz w:val="26"/>
          <w:szCs w:val="26"/>
        </w:rPr>
        <w:t xml:space="preserve"> Bebauung behindern könnten. </w:t>
      </w:r>
      <w:r w:rsidR="00DA63C5" w:rsidRPr="00A47551">
        <w:rPr>
          <w:rFonts w:ascii="HelveticaNeue LT 45 Light" w:eastAsia="Calibri" w:hAnsi="HelveticaNeue LT 45 Light"/>
          <w:sz w:val="26"/>
          <w:szCs w:val="26"/>
        </w:rPr>
        <w:t>Bürgermeister</w:t>
      </w:r>
      <w:r w:rsidR="006F3278" w:rsidRPr="006F3278">
        <w:rPr>
          <w:rFonts w:ascii="HelveticaNeue LT 45 Light" w:eastAsia="Calibri" w:hAnsi="HelveticaNeue LT 45 Light"/>
          <w:sz w:val="26"/>
          <w:szCs w:val="26"/>
        </w:rPr>
        <w:t xml:space="preserve"> Riedemann</w:t>
      </w:r>
      <w:r w:rsidR="00DA63C5" w:rsidRPr="006F3278">
        <w:rPr>
          <w:rFonts w:ascii="HelveticaNeue LT 45 Light" w:eastAsia="Calibri" w:hAnsi="HelveticaNeue LT 45 Light"/>
          <w:sz w:val="26"/>
          <w:szCs w:val="26"/>
        </w:rPr>
        <w:t xml:space="preserve"> </w:t>
      </w:r>
      <w:r w:rsidR="00F83BF2">
        <w:rPr>
          <w:rFonts w:ascii="HelveticaNeue LT 45 Light" w:eastAsia="Calibri" w:hAnsi="HelveticaNeue LT 45 Light"/>
          <w:sz w:val="26"/>
          <w:szCs w:val="26"/>
        </w:rPr>
        <w:t>stellt klar</w:t>
      </w:r>
      <w:r w:rsidR="00DA63C5" w:rsidRPr="006F3278">
        <w:rPr>
          <w:rFonts w:ascii="HelveticaNeue LT 45 Light" w:eastAsia="Calibri" w:hAnsi="HelveticaNeue LT 45 Light"/>
          <w:sz w:val="26"/>
          <w:szCs w:val="26"/>
        </w:rPr>
        <w:t>, das</w:t>
      </w:r>
      <w:r w:rsidR="00F83BF2">
        <w:rPr>
          <w:rFonts w:ascii="HelveticaNeue LT 45 Light" w:eastAsia="Calibri" w:hAnsi="HelveticaNeue LT 45 Light"/>
          <w:sz w:val="26"/>
          <w:szCs w:val="26"/>
        </w:rPr>
        <w:t>s alles</w:t>
      </w:r>
      <w:r w:rsidR="00DA63C5" w:rsidRPr="006F3278">
        <w:rPr>
          <w:rFonts w:ascii="HelveticaNeue LT 45 Light" w:eastAsia="Calibri" w:hAnsi="HelveticaNeue LT 45 Light"/>
          <w:sz w:val="26"/>
          <w:szCs w:val="26"/>
        </w:rPr>
        <w:t xml:space="preserve"> nach gesetzlichen Vorgaben </w:t>
      </w:r>
      <w:r w:rsidR="00C92E57">
        <w:rPr>
          <w:rFonts w:ascii="HelveticaNeue LT 45 Light" w:eastAsia="Calibri" w:hAnsi="HelveticaNeue LT 45 Light"/>
          <w:sz w:val="26"/>
          <w:szCs w:val="26"/>
        </w:rPr>
        <w:t>erfolgt.</w:t>
      </w:r>
      <w:r w:rsidR="00DA63C5" w:rsidRPr="006F3278">
        <w:rPr>
          <w:rFonts w:ascii="HelveticaNeue LT 45 Light" w:eastAsia="Calibri" w:hAnsi="HelveticaNeue LT 45 Light"/>
          <w:sz w:val="26"/>
          <w:szCs w:val="26"/>
        </w:rPr>
        <w:t xml:space="preserve"> </w:t>
      </w:r>
    </w:p>
    <w:p w14:paraId="4BC3D231" w14:textId="1C8B5063" w:rsidR="008D3403" w:rsidRPr="006F3278" w:rsidRDefault="008D3403" w:rsidP="00743D9A">
      <w:pPr>
        <w:tabs>
          <w:tab w:val="left" w:pos="1830"/>
        </w:tabs>
        <w:spacing w:line="259" w:lineRule="auto"/>
        <w:jc w:val="both"/>
        <w:rPr>
          <w:rFonts w:ascii="HelveticaNeue LT 45 Light" w:eastAsia="Calibri" w:hAnsi="HelveticaNeue LT 45 Light"/>
          <w:sz w:val="26"/>
          <w:szCs w:val="26"/>
        </w:rPr>
      </w:pPr>
    </w:p>
    <w:p w14:paraId="18322864" w14:textId="25861C9F" w:rsidR="00743D9A" w:rsidRPr="006F3278" w:rsidRDefault="00F83BF2" w:rsidP="00743D9A">
      <w:pPr>
        <w:tabs>
          <w:tab w:val="left" w:pos="1830"/>
        </w:tabs>
        <w:spacing w:line="259" w:lineRule="auto"/>
        <w:jc w:val="both"/>
        <w:rPr>
          <w:rFonts w:ascii="HelveticaNeue LT 45 Light" w:eastAsia="Calibri" w:hAnsi="HelveticaNeue LT 45 Light"/>
          <w:sz w:val="26"/>
          <w:szCs w:val="26"/>
        </w:rPr>
      </w:pPr>
      <w:r>
        <w:rPr>
          <w:rFonts w:ascii="HelveticaNeue LT 45 Light" w:eastAsia="Calibri" w:hAnsi="HelveticaNeue LT 45 Light"/>
          <w:sz w:val="26"/>
          <w:szCs w:val="26"/>
        </w:rPr>
        <w:t xml:space="preserve">Auf Nachfrage von </w:t>
      </w:r>
      <w:r w:rsidR="00D42945" w:rsidRPr="006F3278">
        <w:rPr>
          <w:rFonts w:ascii="HelveticaNeue LT 45 Light" w:eastAsia="Calibri" w:hAnsi="HelveticaNeue LT 45 Light"/>
          <w:sz w:val="26"/>
          <w:szCs w:val="26"/>
        </w:rPr>
        <w:t xml:space="preserve">Ausschussmitglied </w:t>
      </w:r>
      <w:r w:rsidR="00780F66" w:rsidRPr="006F3278">
        <w:rPr>
          <w:rFonts w:ascii="HelveticaNeue LT 45 Light" w:eastAsia="Calibri" w:hAnsi="HelveticaNeue LT 45 Light"/>
          <w:sz w:val="26"/>
          <w:szCs w:val="26"/>
        </w:rPr>
        <w:t>Di</w:t>
      </w:r>
      <w:r w:rsidR="00D42945" w:rsidRPr="006F3278">
        <w:rPr>
          <w:rFonts w:ascii="HelveticaNeue LT 45 Light" w:eastAsia="Calibri" w:hAnsi="HelveticaNeue LT 45 Light"/>
          <w:sz w:val="26"/>
          <w:szCs w:val="26"/>
        </w:rPr>
        <w:t>e</w:t>
      </w:r>
      <w:r w:rsidR="00780F66" w:rsidRPr="006F3278">
        <w:rPr>
          <w:rFonts w:ascii="HelveticaNeue LT 45 Light" w:eastAsia="Calibri" w:hAnsi="HelveticaNeue LT 45 Light"/>
          <w:sz w:val="26"/>
          <w:szCs w:val="26"/>
        </w:rPr>
        <w:t xml:space="preserve">tz </w:t>
      </w:r>
      <w:r>
        <w:rPr>
          <w:rFonts w:ascii="HelveticaNeue LT 45 Light" w:eastAsia="Calibri" w:hAnsi="HelveticaNeue LT 45 Light"/>
          <w:sz w:val="26"/>
          <w:szCs w:val="26"/>
        </w:rPr>
        <w:t>berichtet Bürgermeister Riedemann, dass für die Umsetzung des Radwegekonzeptes kürzlich eine Radverkehrsbeauf</w:t>
      </w:r>
      <w:r w:rsidR="008813E9">
        <w:rPr>
          <w:rFonts w:ascii="HelveticaNeue LT 45 Light" w:eastAsia="Calibri" w:hAnsi="HelveticaNeue LT 45 Light"/>
          <w:sz w:val="26"/>
          <w:szCs w:val="26"/>
        </w:rPr>
        <w:softHyphen/>
      </w:r>
      <w:r>
        <w:rPr>
          <w:rFonts w:ascii="HelveticaNeue LT 45 Light" w:eastAsia="Calibri" w:hAnsi="HelveticaNeue LT 45 Light"/>
          <w:sz w:val="26"/>
          <w:szCs w:val="26"/>
        </w:rPr>
        <w:t>tragte bestimmt</w:t>
      </w:r>
      <w:r w:rsidR="00780F66" w:rsidRPr="006F3278">
        <w:rPr>
          <w:rFonts w:ascii="HelveticaNeue LT 45 Light" w:eastAsia="Calibri" w:hAnsi="HelveticaNeue LT 45 Light"/>
          <w:sz w:val="26"/>
          <w:szCs w:val="26"/>
        </w:rPr>
        <w:t xml:space="preserve"> </w:t>
      </w:r>
      <w:r>
        <w:rPr>
          <w:rFonts w:ascii="HelveticaNeue LT 45 Light" w:eastAsia="Calibri" w:hAnsi="HelveticaNeue LT 45 Light"/>
          <w:sz w:val="26"/>
          <w:szCs w:val="26"/>
        </w:rPr>
        <w:t xml:space="preserve">wurde und die nächsten Schritte folgen. </w:t>
      </w:r>
    </w:p>
    <w:p w14:paraId="180B2076" w14:textId="77777777" w:rsidR="008B1E3B" w:rsidRDefault="008B1E3B" w:rsidP="00743D9A">
      <w:pPr>
        <w:tabs>
          <w:tab w:val="left" w:pos="1830"/>
        </w:tabs>
        <w:spacing w:line="259" w:lineRule="auto"/>
        <w:jc w:val="both"/>
        <w:rPr>
          <w:rFonts w:ascii="HelveticaNeue LT 45 Light" w:eastAsia="Calibri" w:hAnsi="HelveticaNeue LT 45 Light"/>
          <w:sz w:val="26"/>
          <w:szCs w:val="26"/>
        </w:rPr>
      </w:pPr>
    </w:p>
    <w:p w14:paraId="4CA38ED8" w14:textId="232179B9" w:rsidR="008B1E3B" w:rsidRDefault="008B1E3B" w:rsidP="00743D9A">
      <w:pPr>
        <w:tabs>
          <w:tab w:val="left" w:pos="1830"/>
        </w:tabs>
        <w:spacing w:line="259" w:lineRule="auto"/>
        <w:jc w:val="both"/>
        <w:rPr>
          <w:rFonts w:ascii="HelveticaNeue LT 45 Light" w:eastAsia="Calibri" w:hAnsi="HelveticaNeue LT 45 Light"/>
          <w:sz w:val="26"/>
          <w:szCs w:val="26"/>
        </w:rPr>
      </w:pPr>
      <w:r>
        <w:rPr>
          <w:rFonts w:ascii="HelveticaNeue LT 45 Light" w:eastAsia="Calibri" w:hAnsi="HelveticaNeue LT 45 Light"/>
          <w:sz w:val="26"/>
          <w:szCs w:val="26"/>
        </w:rPr>
        <w:t xml:space="preserve">Ausschussmitglied Sippel fragte, ob nur eine Firma für die Telekom </w:t>
      </w:r>
      <w:r w:rsidR="001A42E2">
        <w:rPr>
          <w:rFonts w:ascii="HelveticaNeue LT 45 Light" w:eastAsia="Calibri" w:hAnsi="HelveticaNeue LT 45 Light"/>
          <w:sz w:val="26"/>
          <w:szCs w:val="26"/>
        </w:rPr>
        <w:t>den Glasfaser</w:t>
      </w:r>
      <w:r w:rsidR="001A42E2">
        <w:rPr>
          <w:rFonts w:ascii="HelveticaNeue LT 45 Light" w:eastAsia="Calibri" w:hAnsi="HelveticaNeue LT 45 Light"/>
          <w:sz w:val="26"/>
          <w:szCs w:val="26"/>
        </w:rPr>
        <w:softHyphen/>
        <w:t>ausbau durchführt.</w:t>
      </w:r>
      <w:r>
        <w:rPr>
          <w:rFonts w:ascii="HelveticaNeue LT 45 Light" w:eastAsia="Calibri" w:hAnsi="HelveticaNeue LT 45 Light"/>
          <w:sz w:val="26"/>
          <w:szCs w:val="26"/>
        </w:rPr>
        <w:t xml:space="preserve"> </w:t>
      </w:r>
      <w:r w:rsidR="001A42E2">
        <w:rPr>
          <w:rFonts w:ascii="HelveticaNeue LT 45 Light" w:eastAsia="Calibri" w:hAnsi="HelveticaNeue LT 45 Light"/>
          <w:sz w:val="26"/>
          <w:szCs w:val="26"/>
        </w:rPr>
        <w:t xml:space="preserve">Bürgermeister Riedemann bestätigt dies und kündigte einen </w:t>
      </w:r>
      <w:r>
        <w:rPr>
          <w:rFonts w:ascii="HelveticaNeue LT 45 Light" w:eastAsia="Calibri" w:hAnsi="HelveticaNeue LT 45 Light"/>
          <w:sz w:val="26"/>
          <w:szCs w:val="26"/>
        </w:rPr>
        <w:t>Abs</w:t>
      </w:r>
      <w:r w:rsidR="001A42E2">
        <w:rPr>
          <w:rFonts w:ascii="HelveticaNeue LT 45 Light" w:eastAsia="Calibri" w:hAnsi="HelveticaNeue LT 45 Light"/>
          <w:sz w:val="26"/>
          <w:szCs w:val="26"/>
        </w:rPr>
        <w:t>timmungstermin mit der Telekom an</w:t>
      </w:r>
      <w:r>
        <w:rPr>
          <w:rFonts w:ascii="HelveticaNeue LT 45 Light" w:eastAsia="Calibri" w:hAnsi="HelveticaNeue LT 45 Light"/>
          <w:sz w:val="26"/>
          <w:szCs w:val="26"/>
        </w:rPr>
        <w:t xml:space="preserve">. Darüber hinaus </w:t>
      </w:r>
      <w:r w:rsidR="001A42E2">
        <w:rPr>
          <w:rFonts w:ascii="HelveticaNeue LT 45 Light" w:eastAsia="Calibri" w:hAnsi="HelveticaNeue LT 45 Light"/>
          <w:sz w:val="26"/>
          <w:szCs w:val="26"/>
        </w:rPr>
        <w:t>werde über eine</w:t>
      </w:r>
      <w:r>
        <w:rPr>
          <w:rFonts w:ascii="HelveticaNeue LT 45 Light" w:eastAsia="Calibri" w:hAnsi="HelveticaNeue LT 45 Light"/>
          <w:sz w:val="26"/>
          <w:szCs w:val="26"/>
        </w:rPr>
        <w:t xml:space="preserve"> externe Unterstützung</w:t>
      </w:r>
      <w:r w:rsidR="001A42E2">
        <w:rPr>
          <w:rFonts w:ascii="HelveticaNeue LT 45 Light" w:eastAsia="Calibri" w:hAnsi="HelveticaNeue LT 45 Light"/>
          <w:sz w:val="26"/>
          <w:szCs w:val="26"/>
        </w:rPr>
        <w:t xml:space="preserve"> nachgedacht, um</w:t>
      </w:r>
      <w:r>
        <w:rPr>
          <w:rFonts w:ascii="HelveticaNeue LT 45 Light" w:eastAsia="Calibri" w:hAnsi="HelveticaNeue LT 45 Light"/>
          <w:sz w:val="26"/>
          <w:szCs w:val="26"/>
        </w:rPr>
        <w:t xml:space="preserve"> vorhandene</w:t>
      </w:r>
      <w:r w:rsidR="001A42E2">
        <w:rPr>
          <w:rFonts w:ascii="HelveticaNeue LT 45 Light" w:eastAsia="Calibri" w:hAnsi="HelveticaNeue LT 45 Light"/>
          <w:sz w:val="26"/>
          <w:szCs w:val="26"/>
        </w:rPr>
        <w:t xml:space="preserve"> </w:t>
      </w:r>
      <w:r>
        <w:rPr>
          <w:rFonts w:ascii="HelveticaNeue LT 45 Light" w:eastAsia="Calibri" w:hAnsi="HelveticaNeue LT 45 Light"/>
          <w:sz w:val="26"/>
          <w:szCs w:val="26"/>
        </w:rPr>
        <w:t xml:space="preserve">Mängel schneller zu </w:t>
      </w:r>
      <w:r w:rsidR="001A42E2">
        <w:rPr>
          <w:rFonts w:ascii="HelveticaNeue LT 45 Light" w:eastAsia="Calibri" w:hAnsi="HelveticaNeue LT 45 Light"/>
          <w:sz w:val="26"/>
          <w:szCs w:val="26"/>
        </w:rPr>
        <w:t>beheben.</w:t>
      </w:r>
      <w:r>
        <w:rPr>
          <w:rFonts w:ascii="HelveticaNeue LT 45 Light" w:eastAsia="Calibri" w:hAnsi="HelveticaNeue LT 45 Light"/>
          <w:sz w:val="26"/>
          <w:szCs w:val="26"/>
        </w:rPr>
        <w:t xml:space="preserve"> </w:t>
      </w:r>
    </w:p>
    <w:p w14:paraId="1DE217F8" w14:textId="331B1D0D" w:rsidR="008B1E3B" w:rsidRDefault="008B1E3B" w:rsidP="00743D9A">
      <w:pPr>
        <w:tabs>
          <w:tab w:val="left" w:pos="1830"/>
        </w:tabs>
        <w:spacing w:line="259" w:lineRule="auto"/>
        <w:jc w:val="both"/>
        <w:rPr>
          <w:rFonts w:ascii="HelveticaNeue LT 45 Light" w:eastAsia="Calibri" w:hAnsi="HelveticaNeue LT 45 Light"/>
          <w:sz w:val="26"/>
          <w:szCs w:val="26"/>
        </w:rPr>
      </w:pPr>
    </w:p>
    <w:p w14:paraId="641A98F1" w14:textId="73B2E8E9" w:rsidR="00AA037E" w:rsidRDefault="00AA037E" w:rsidP="002B396B">
      <w:pPr>
        <w:tabs>
          <w:tab w:val="left" w:pos="426"/>
        </w:tabs>
        <w:spacing w:line="259" w:lineRule="auto"/>
        <w:ind w:right="-1"/>
        <w:jc w:val="both"/>
        <w:rPr>
          <w:rFonts w:ascii="HelveticaNeue LT 45 Light" w:hAnsi="HelveticaNeue LT 45 Light"/>
          <w:szCs w:val="20"/>
        </w:rPr>
        <w:sectPr w:rsidR="00AA037E" w:rsidSect="00576040">
          <w:headerReference w:type="even" r:id="rId14"/>
          <w:headerReference w:type="default" r:id="rId15"/>
          <w:footerReference w:type="even" r:id="rId16"/>
          <w:headerReference w:type="first" r:id="rId17"/>
          <w:type w:val="continuous"/>
          <w:pgSz w:w="11906" w:h="16838" w:code="9"/>
          <w:pgMar w:top="851" w:right="1133" w:bottom="567" w:left="1418" w:header="709" w:footer="284" w:gutter="0"/>
          <w:cols w:space="708"/>
          <w:docGrid w:linePitch="360"/>
        </w:sectPr>
      </w:pPr>
    </w:p>
    <w:p w14:paraId="23FF1DAB" w14:textId="2C543A48" w:rsidR="00442AC2" w:rsidRDefault="00442AC2" w:rsidP="00442AC2">
      <w:pPr>
        <w:tabs>
          <w:tab w:val="left" w:pos="1483"/>
        </w:tabs>
        <w:spacing w:line="259" w:lineRule="auto"/>
        <w:ind w:right="-1"/>
        <w:jc w:val="both"/>
        <w:rPr>
          <w:rFonts w:ascii="Times New Roman" w:hAnsi="Times New Roman"/>
        </w:rPr>
      </w:pPr>
      <w:r>
        <w:rPr>
          <w:rFonts w:ascii="HelveticaNeue LT 45 Light" w:hAnsi="HelveticaNeue LT 45 Light"/>
          <w:sz w:val="26"/>
          <w:szCs w:val="26"/>
        </w:rPr>
        <w:lastRenderedPageBreak/>
        <w:tab/>
      </w:r>
      <w:r>
        <w:tab/>
      </w:r>
    </w:p>
    <w:p w14:paraId="4EAC9EBE" w14:textId="444A5E63" w:rsidR="009B4634" w:rsidRPr="00AA037E" w:rsidRDefault="009B4634" w:rsidP="002B396B">
      <w:pPr>
        <w:tabs>
          <w:tab w:val="left" w:pos="426"/>
        </w:tabs>
        <w:spacing w:line="259" w:lineRule="auto"/>
        <w:ind w:right="-1"/>
        <w:jc w:val="both"/>
        <w:rPr>
          <w:rFonts w:ascii="HelveticaNeue LT 45 Light" w:hAnsi="HelveticaNeue LT 45 Light"/>
          <w:sz w:val="26"/>
          <w:szCs w:val="26"/>
        </w:rPr>
      </w:pPr>
    </w:p>
    <w:p w14:paraId="65B9C934" w14:textId="6E811E5C" w:rsidR="00AA037E" w:rsidRPr="00AA037E" w:rsidRDefault="00406088" w:rsidP="002B396B">
      <w:pPr>
        <w:tabs>
          <w:tab w:val="left" w:pos="426"/>
        </w:tabs>
        <w:spacing w:line="259" w:lineRule="auto"/>
        <w:ind w:right="-1"/>
        <w:jc w:val="both"/>
        <w:rPr>
          <w:rFonts w:ascii="HelveticaNeue LT 45 Light" w:hAnsi="HelveticaNeue LT 45 Light"/>
          <w:sz w:val="26"/>
          <w:szCs w:val="26"/>
        </w:rPr>
      </w:pPr>
      <w:r>
        <w:rPr>
          <w:rFonts w:ascii="HelveticaNeue LT 45 Light" w:hAnsi="HelveticaNeue LT 45 Light"/>
          <w:sz w:val="20"/>
        </w:rPr>
        <w:t>gez.</w:t>
      </w:r>
      <w:r>
        <w:rPr>
          <w:rFonts w:ascii="HelveticaNeue LT 45 Light" w:hAnsi="HelveticaNeue LT 45 Light"/>
          <w:sz w:val="20"/>
        </w:rPr>
        <w:tab/>
      </w:r>
      <w:r>
        <w:rPr>
          <w:rFonts w:ascii="HelveticaNeue LT 45 Light" w:hAnsi="HelveticaNeue LT 45 Light"/>
          <w:sz w:val="20"/>
        </w:rPr>
        <w:tab/>
      </w:r>
      <w:r>
        <w:rPr>
          <w:rFonts w:ascii="HelveticaNeue LT 45 Light" w:hAnsi="HelveticaNeue LT 45 Light"/>
          <w:sz w:val="20"/>
        </w:rPr>
        <w:tab/>
      </w:r>
      <w:r>
        <w:rPr>
          <w:rFonts w:ascii="HelveticaNeue LT 45 Light" w:hAnsi="HelveticaNeue LT 45 Light"/>
          <w:sz w:val="20"/>
        </w:rPr>
        <w:tab/>
      </w:r>
      <w:r>
        <w:rPr>
          <w:rFonts w:ascii="HelveticaNeue LT 45 Light" w:hAnsi="HelveticaNeue LT 45 Light"/>
          <w:sz w:val="20"/>
        </w:rPr>
        <w:tab/>
      </w:r>
      <w:r>
        <w:rPr>
          <w:rFonts w:ascii="HelveticaNeue LT 45 Light" w:hAnsi="HelveticaNeue LT 45 Light"/>
          <w:sz w:val="20"/>
        </w:rPr>
        <w:tab/>
      </w:r>
      <w:r>
        <w:rPr>
          <w:rFonts w:ascii="HelveticaNeue LT 45 Light" w:hAnsi="HelveticaNeue LT 45 Light"/>
          <w:sz w:val="20"/>
        </w:rPr>
        <w:tab/>
      </w:r>
      <w:r>
        <w:rPr>
          <w:rFonts w:ascii="HelveticaNeue LT 45 Light" w:hAnsi="HelveticaNeue LT 45 Light"/>
          <w:sz w:val="20"/>
        </w:rPr>
        <w:tab/>
      </w:r>
      <w:r>
        <w:rPr>
          <w:rFonts w:ascii="HelveticaNeue LT 45 Light" w:hAnsi="HelveticaNeue LT 45 Light"/>
          <w:sz w:val="20"/>
        </w:rPr>
        <w:tab/>
      </w:r>
      <w:r>
        <w:rPr>
          <w:rFonts w:ascii="HelveticaNeue LT 45 Light" w:hAnsi="HelveticaNeue LT 45 Light"/>
          <w:sz w:val="20"/>
        </w:rPr>
        <w:t>gez.</w:t>
      </w:r>
      <w:bookmarkStart w:id="4" w:name="_GoBack"/>
      <w:bookmarkEnd w:id="4"/>
    </w:p>
    <w:p w14:paraId="2368B26C" w14:textId="77777777" w:rsidR="004A0F0B" w:rsidRPr="0041729A" w:rsidRDefault="00A92D88" w:rsidP="002B396B">
      <w:pPr>
        <w:spacing w:line="259" w:lineRule="auto"/>
        <w:ind w:right="-1"/>
        <w:jc w:val="both"/>
        <w:rPr>
          <w:rFonts w:ascii="HelveticaNeue LT 45 Light" w:hAnsi="HelveticaNeue LT 45 Light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Neue LT 45 Light" w:hAnsi="HelveticaNeue LT 45 Light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Prof. Dr. h. c. Ludwig Georg Braun</w:t>
      </w:r>
      <w:r w:rsidR="004A0F0B" w:rsidRPr="0041729A">
        <w:rPr>
          <w:rFonts w:ascii="HelveticaNeue LT 45 Light" w:hAnsi="HelveticaNeue LT 45 Light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6C30" w:rsidRPr="0041729A">
        <w:rPr>
          <w:rFonts w:ascii="HelveticaNeue LT 45 Light" w:hAnsi="HelveticaNeue LT 45 Light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A0F0B" w:rsidRPr="0041729A">
        <w:rPr>
          <w:rFonts w:ascii="HelveticaNeue LT 45 Light" w:hAnsi="HelveticaNeue LT 45 Light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53531">
        <w:rPr>
          <w:rFonts w:ascii="HelveticaNeue LT 45 Light" w:hAnsi="HelveticaNeue LT 45 Light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Ljuba Iljin</w:t>
      </w:r>
      <w:r w:rsidR="00ED3CA0" w:rsidRPr="0041729A">
        <w:rPr>
          <w:rFonts w:ascii="HelveticaNeue LT 45 Light" w:hAnsi="HelveticaNeue LT 45 Light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D3CA0" w:rsidRPr="0041729A">
        <w:rPr>
          <w:rFonts w:ascii="HelveticaNeue LT 45 Light" w:hAnsi="HelveticaNeue LT 45 Light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0291AD9C" w14:textId="77777777" w:rsidR="00052601" w:rsidRDefault="004A0F0B" w:rsidP="002B396B">
      <w:pPr>
        <w:spacing w:line="259" w:lineRule="auto"/>
        <w:ind w:right="-1"/>
        <w:jc w:val="both"/>
        <w:rPr>
          <w:rFonts w:ascii="HelveticaNeue LT 45 Light" w:hAnsi="HelveticaNeue LT 45 Light"/>
          <w:sz w:val="20"/>
        </w:rPr>
      </w:pPr>
      <w:r w:rsidRPr="00C46A29">
        <w:rPr>
          <w:rFonts w:ascii="HelveticaNeue LT 45 Light" w:hAnsi="HelveticaNeue LT 45 Light"/>
          <w:sz w:val="20"/>
        </w:rPr>
        <w:t>Vorsitzender</w:t>
      </w:r>
      <w:r w:rsidR="00ED3CA0" w:rsidRPr="00C46A29">
        <w:rPr>
          <w:rFonts w:ascii="HelveticaNeue LT 45 Light" w:hAnsi="HelveticaNeue LT 45 Light"/>
          <w:sz w:val="20"/>
        </w:rPr>
        <w:tab/>
      </w:r>
      <w:r w:rsidR="003B2C56">
        <w:rPr>
          <w:rFonts w:ascii="HelveticaNeue LT 45 Light" w:hAnsi="HelveticaNeue LT 45 Light"/>
          <w:sz w:val="20"/>
        </w:rPr>
        <w:tab/>
      </w:r>
      <w:r w:rsidRPr="00C46A29">
        <w:rPr>
          <w:rFonts w:ascii="HelveticaNeue LT 45 Light" w:hAnsi="HelveticaNeue LT 45 Light"/>
          <w:sz w:val="20"/>
        </w:rPr>
        <w:tab/>
      </w:r>
      <w:r w:rsidR="00B16C30">
        <w:rPr>
          <w:rFonts w:ascii="HelveticaNeue LT 45 Light" w:hAnsi="HelveticaNeue LT 45 Light"/>
          <w:sz w:val="20"/>
        </w:rPr>
        <w:tab/>
      </w:r>
      <w:r w:rsidR="008416AD">
        <w:rPr>
          <w:rFonts w:ascii="HelveticaNeue LT 45 Light" w:hAnsi="HelveticaNeue LT 45 Light"/>
          <w:sz w:val="20"/>
        </w:rPr>
        <w:tab/>
      </w:r>
      <w:r w:rsidR="00A92D88">
        <w:rPr>
          <w:rFonts w:ascii="HelveticaNeue LT 45 Light" w:hAnsi="HelveticaNeue LT 45 Light"/>
          <w:sz w:val="20"/>
        </w:rPr>
        <w:tab/>
      </w:r>
      <w:r w:rsidR="00A92D88">
        <w:rPr>
          <w:rFonts w:ascii="HelveticaNeue LT 45 Light" w:hAnsi="HelveticaNeue LT 45 Light"/>
          <w:sz w:val="20"/>
        </w:rPr>
        <w:tab/>
        <w:t>Schriftführer</w:t>
      </w:r>
      <w:r w:rsidR="00F6054E">
        <w:rPr>
          <w:rFonts w:ascii="HelveticaNeue LT 45 Light" w:hAnsi="HelveticaNeue LT 45 Light"/>
          <w:sz w:val="20"/>
        </w:rPr>
        <w:t>in</w:t>
      </w:r>
    </w:p>
    <w:p w14:paraId="29BDDB04" w14:textId="64E9C457" w:rsidR="00AA037E" w:rsidRDefault="00AA037E" w:rsidP="002B396B">
      <w:pPr>
        <w:spacing w:line="259" w:lineRule="auto"/>
        <w:jc w:val="both"/>
        <w:rPr>
          <w:rFonts w:ascii="HelveticaNeue LT 45 Light" w:hAnsi="HelveticaNeue LT 45 Light"/>
          <w:sz w:val="20"/>
        </w:rPr>
        <w:sectPr w:rsidR="00AA037E" w:rsidSect="00576040">
          <w:type w:val="continuous"/>
          <w:pgSz w:w="11906" w:h="16838" w:code="9"/>
          <w:pgMar w:top="851" w:right="1133" w:bottom="567" w:left="1418" w:header="709" w:footer="284" w:gutter="0"/>
          <w:cols w:space="708"/>
          <w:docGrid w:linePitch="360"/>
        </w:sectPr>
      </w:pPr>
    </w:p>
    <w:p w14:paraId="7387FBC6" w14:textId="77777777" w:rsidR="00AA037E" w:rsidRPr="00AA037E" w:rsidRDefault="00AA037E" w:rsidP="002B396B">
      <w:pPr>
        <w:spacing w:line="259" w:lineRule="auto"/>
        <w:jc w:val="both"/>
        <w:rPr>
          <w:rFonts w:ascii="HelveticaNeue LT 45 Light" w:hAnsi="HelveticaNeue LT 45 Light"/>
          <w:sz w:val="26"/>
          <w:szCs w:val="26"/>
        </w:rPr>
      </w:pPr>
    </w:p>
    <w:p w14:paraId="42D2CB2C" w14:textId="77777777" w:rsidR="0079573E" w:rsidRPr="005E57F4" w:rsidRDefault="00CA61A8" w:rsidP="002B396B">
      <w:pPr>
        <w:spacing w:line="259" w:lineRule="auto"/>
        <w:jc w:val="both"/>
        <w:rPr>
          <w:rFonts w:ascii="HelveticaNeue LT 55 Roman" w:hAnsi="HelveticaNeue LT 55 Roman"/>
          <w:sz w:val="18"/>
          <w:u w:val="single"/>
        </w:rPr>
      </w:pPr>
      <w:r w:rsidRPr="005E57F4">
        <w:rPr>
          <w:rFonts w:ascii="HelveticaNeue LT 55 Roman" w:hAnsi="HelveticaNeue LT 55 Roman"/>
          <w:sz w:val="18"/>
          <w:u w:val="single"/>
        </w:rPr>
        <w:t>VERTEILER</w:t>
      </w:r>
      <w:r w:rsidR="00FC6E3D">
        <w:rPr>
          <w:rFonts w:ascii="HelveticaNeue LT 55 Roman" w:hAnsi="HelveticaNeue LT 55 Roman"/>
          <w:sz w:val="18"/>
          <w:u w:val="single"/>
        </w:rPr>
        <w:t xml:space="preserve"> per E-Mail:</w:t>
      </w:r>
    </w:p>
    <w:p w14:paraId="2BC934B9" w14:textId="77777777" w:rsidR="00CA61A8" w:rsidRPr="005E57F4" w:rsidRDefault="00CA61A8" w:rsidP="002B396B">
      <w:pPr>
        <w:spacing w:line="259" w:lineRule="auto"/>
        <w:jc w:val="both"/>
        <w:rPr>
          <w:rFonts w:ascii="HelveticaNeue LT 45 Light" w:hAnsi="HelveticaNeue LT 45 Light"/>
          <w:sz w:val="16"/>
        </w:rPr>
      </w:pPr>
      <w:r w:rsidRPr="005E57F4">
        <w:rPr>
          <w:rFonts w:ascii="HelveticaNeue LT 45 Light" w:hAnsi="HelveticaNeue LT 45 Light"/>
          <w:sz w:val="16"/>
        </w:rPr>
        <w:t>1 x</w:t>
      </w:r>
      <w:r w:rsidR="00FC6E3D">
        <w:rPr>
          <w:rFonts w:ascii="HelveticaNeue LT 45 Light" w:hAnsi="HelveticaNeue LT 45 Light"/>
          <w:sz w:val="16"/>
        </w:rPr>
        <w:t xml:space="preserve"> Ausschussvorsitzender</w:t>
      </w:r>
    </w:p>
    <w:p w14:paraId="60F85999" w14:textId="77777777" w:rsidR="00CA61A8" w:rsidRPr="005E57F4" w:rsidRDefault="00FC6E3D" w:rsidP="002B396B">
      <w:pPr>
        <w:spacing w:line="259" w:lineRule="auto"/>
        <w:jc w:val="both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t>je 1 x Ausschussmitglieder</w:t>
      </w:r>
    </w:p>
    <w:p w14:paraId="32922BDC" w14:textId="77777777" w:rsidR="00CA61A8" w:rsidRPr="005E57F4" w:rsidRDefault="00CA61A8" w:rsidP="002B396B">
      <w:pPr>
        <w:spacing w:line="259" w:lineRule="auto"/>
        <w:jc w:val="both"/>
        <w:rPr>
          <w:rFonts w:ascii="HelveticaNeue LT 45 Light" w:hAnsi="HelveticaNeue LT 45 Light"/>
          <w:sz w:val="16"/>
        </w:rPr>
      </w:pPr>
      <w:r w:rsidRPr="005E57F4">
        <w:rPr>
          <w:rFonts w:ascii="HelveticaNeue LT 45 Light" w:hAnsi="HelveticaNeue LT 45 Light"/>
          <w:sz w:val="16"/>
        </w:rPr>
        <w:t xml:space="preserve">1 x Stadtverordnetenvorsteher </w:t>
      </w:r>
    </w:p>
    <w:p w14:paraId="2CA95244" w14:textId="77777777" w:rsidR="00CA61A8" w:rsidRPr="005E57F4" w:rsidRDefault="00CA61A8" w:rsidP="002B396B">
      <w:pPr>
        <w:spacing w:line="259" w:lineRule="auto"/>
        <w:jc w:val="both"/>
        <w:rPr>
          <w:rFonts w:ascii="HelveticaNeue LT 45 Light" w:hAnsi="HelveticaNeue LT 45 Light"/>
          <w:sz w:val="16"/>
        </w:rPr>
      </w:pPr>
      <w:r w:rsidRPr="005E57F4">
        <w:rPr>
          <w:rFonts w:ascii="HelveticaNeue LT 45 Light" w:hAnsi="HelveticaNeue LT 45 Light"/>
          <w:sz w:val="16"/>
        </w:rPr>
        <w:t>je 1 x Fraktionsvorsitzende (SPD, CDU</w:t>
      </w:r>
      <w:r w:rsidR="003B2C56">
        <w:rPr>
          <w:rFonts w:ascii="HelveticaNeue LT 45 Light" w:hAnsi="HelveticaNeue LT 45 Light"/>
          <w:sz w:val="16"/>
        </w:rPr>
        <w:t>, FDP, B90/Die Grünen, FWG)</w:t>
      </w:r>
    </w:p>
    <w:p w14:paraId="76C5CF25" w14:textId="77777777" w:rsidR="00CA61A8" w:rsidRPr="008E39DA" w:rsidRDefault="00CA61A8" w:rsidP="002B396B">
      <w:pPr>
        <w:spacing w:line="259" w:lineRule="auto"/>
        <w:jc w:val="both"/>
        <w:rPr>
          <w:rFonts w:ascii="HelveticaNeue LT 45 Light" w:hAnsi="HelveticaNeue LT 45 Light"/>
          <w:sz w:val="16"/>
        </w:rPr>
      </w:pPr>
      <w:r w:rsidRPr="008E39DA">
        <w:rPr>
          <w:rFonts w:ascii="HelveticaNeue LT 45 Light" w:hAnsi="HelveticaNeue LT 45 Light"/>
          <w:sz w:val="16"/>
        </w:rPr>
        <w:t>1 x Bürgermeister</w:t>
      </w:r>
      <w:r w:rsidR="00C13746" w:rsidRPr="008E39DA">
        <w:rPr>
          <w:rFonts w:ascii="HelveticaNeue LT 45 Light" w:hAnsi="HelveticaNeue LT 45 Light"/>
          <w:sz w:val="16"/>
        </w:rPr>
        <w:t xml:space="preserve"> </w:t>
      </w:r>
    </w:p>
    <w:p w14:paraId="1DA8B37B" w14:textId="77777777" w:rsidR="00CA61A8" w:rsidRPr="008E39DA" w:rsidRDefault="0059391D" w:rsidP="002B396B">
      <w:pPr>
        <w:spacing w:line="259" w:lineRule="auto"/>
        <w:jc w:val="both"/>
        <w:rPr>
          <w:rFonts w:ascii="HelveticaNeue LT 45 Light" w:hAnsi="HelveticaNeue LT 45 Light"/>
          <w:sz w:val="16"/>
        </w:rPr>
      </w:pPr>
      <w:r w:rsidRPr="008E39DA">
        <w:rPr>
          <w:rFonts w:ascii="HelveticaNeue LT 45 Light" w:hAnsi="HelveticaNeue LT 45 Light"/>
          <w:sz w:val="16"/>
        </w:rPr>
        <w:t>je 1</w:t>
      </w:r>
      <w:r w:rsidR="00FC6E3D">
        <w:rPr>
          <w:rFonts w:ascii="HelveticaNeue LT 45 Light" w:hAnsi="HelveticaNeue LT 45 Light"/>
          <w:sz w:val="16"/>
        </w:rPr>
        <w:t xml:space="preserve"> x Magistratsmitglieder</w:t>
      </w:r>
    </w:p>
    <w:p w14:paraId="6BFA4508" w14:textId="77777777" w:rsidR="00CA61A8" w:rsidRPr="005E57F4" w:rsidRDefault="00CA61A8" w:rsidP="002B396B">
      <w:pPr>
        <w:spacing w:line="259" w:lineRule="auto"/>
        <w:jc w:val="both"/>
        <w:rPr>
          <w:rFonts w:ascii="HelveticaNeue LT 45 Light" w:hAnsi="HelveticaNeue LT 45 Light"/>
          <w:sz w:val="16"/>
          <w:lang w:val="it-IT"/>
        </w:rPr>
      </w:pPr>
      <w:r w:rsidRPr="008E39DA">
        <w:rPr>
          <w:rFonts w:ascii="HelveticaNeue LT 45 Light" w:hAnsi="HelveticaNeue LT 45 Light"/>
          <w:sz w:val="16"/>
          <w:lang w:val="it-IT"/>
        </w:rPr>
        <w:t>je 1 x</w:t>
      </w:r>
      <w:r w:rsidRPr="00A93DF0">
        <w:rPr>
          <w:rFonts w:ascii="HelveticaNeue LT 45 Light" w:hAnsi="HelveticaNeue LT 45 Light"/>
          <w:sz w:val="16"/>
        </w:rPr>
        <w:t xml:space="preserve"> Abt</w:t>
      </w:r>
      <w:r w:rsidRPr="008E39DA">
        <w:rPr>
          <w:rFonts w:ascii="HelveticaNeue LT 45 Light" w:hAnsi="HelveticaNeue LT 45 Light"/>
          <w:sz w:val="16"/>
          <w:lang w:val="it-IT"/>
        </w:rPr>
        <w:t xml:space="preserve">. I, II, III, IV </w:t>
      </w:r>
    </w:p>
    <w:p w14:paraId="7B372B74" w14:textId="77777777" w:rsidR="00CA61A8" w:rsidRPr="005E57F4" w:rsidRDefault="00CA61A8" w:rsidP="002B396B">
      <w:pPr>
        <w:spacing w:line="259" w:lineRule="auto"/>
        <w:jc w:val="both"/>
        <w:rPr>
          <w:rFonts w:ascii="HelveticaNeue LT 45 Light" w:hAnsi="HelveticaNeue LT 45 Light"/>
          <w:sz w:val="16"/>
        </w:rPr>
      </w:pPr>
      <w:r w:rsidRPr="005E57F4">
        <w:rPr>
          <w:rFonts w:ascii="HelveticaNeue LT 45 Light" w:hAnsi="HelveticaNeue LT 45 Light"/>
          <w:sz w:val="16"/>
        </w:rPr>
        <w:t xml:space="preserve">1 x </w:t>
      </w:r>
      <w:hyperlink r:id="rId18" w:history="1">
        <w:r w:rsidR="007C1098" w:rsidRPr="00C37B4D">
          <w:rPr>
            <w:rStyle w:val="Hyperlink"/>
            <w:rFonts w:ascii="HelveticaNeue LT 45 Light" w:hAnsi="HelveticaNeue LT 45 Light"/>
            <w:sz w:val="16"/>
          </w:rPr>
          <w:t>IT@melsungen.de</w:t>
        </w:r>
      </w:hyperlink>
      <w:r w:rsidR="007C1098">
        <w:rPr>
          <w:rFonts w:ascii="HelveticaNeue LT 45 Light" w:hAnsi="HelveticaNeue LT 45 Light"/>
          <w:sz w:val="16"/>
        </w:rPr>
        <w:t xml:space="preserve"> zur Veröffentlichung auf der Website</w:t>
      </w:r>
      <w:r w:rsidRPr="005E57F4">
        <w:rPr>
          <w:rFonts w:ascii="HelveticaNeue LT 45 Light" w:hAnsi="HelveticaNeue LT 45 Light"/>
          <w:sz w:val="16"/>
        </w:rPr>
        <w:t xml:space="preserve">  </w:t>
      </w:r>
    </w:p>
    <w:p w14:paraId="0E8B028C" w14:textId="77777777" w:rsidR="00026618" w:rsidRDefault="00CA61A8" w:rsidP="002B396B">
      <w:pPr>
        <w:spacing w:line="259" w:lineRule="auto"/>
        <w:jc w:val="both"/>
        <w:rPr>
          <w:rFonts w:ascii="HelveticaNeue LT 45 Light" w:hAnsi="HelveticaNeue LT 45 Light"/>
          <w:sz w:val="16"/>
        </w:rPr>
      </w:pPr>
      <w:r w:rsidRPr="005E57F4">
        <w:rPr>
          <w:rFonts w:ascii="HelveticaNeue LT 45 Light" w:hAnsi="HelveticaNeue LT 45 Light"/>
          <w:sz w:val="16"/>
        </w:rPr>
        <w:t xml:space="preserve">1 x z. d. A. </w:t>
      </w:r>
    </w:p>
    <w:sectPr w:rsidR="00026618" w:rsidSect="00576040">
      <w:type w:val="continuous"/>
      <w:pgSz w:w="11906" w:h="16838" w:code="9"/>
      <w:pgMar w:top="851" w:right="1133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37CA9" w14:textId="77777777" w:rsidR="008B1E3B" w:rsidRDefault="008B1E3B" w:rsidP="00267F91">
      <w:r>
        <w:separator/>
      </w:r>
    </w:p>
  </w:endnote>
  <w:endnote w:type="continuationSeparator" w:id="0">
    <w:p w14:paraId="74284215" w14:textId="77777777" w:rsidR="008B1E3B" w:rsidRDefault="008B1E3B" w:rsidP="0026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Neue LT 55 Roman">
    <w:altName w:val="Arial"/>
    <w:panose1 w:val="020B0804020202020204"/>
    <w:charset w:val="00"/>
    <w:family w:val="swiss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9CE37" w14:textId="77777777" w:rsidR="008B1E3B" w:rsidRDefault="008B1E3B" w:rsidP="00267F91">
    <w:pPr>
      <w:pStyle w:val="Fuzeile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7D8D685" w14:textId="77777777" w:rsidR="008B1E3B" w:rsidRDefault="008B1E3B" w:rsidP="00267F91">
    <w:pPr>
      <w:pStyle w:val="Fuzeile"/>
    </w:pPr>
  </w:p>
  <w:p w14:paraId="74AA6B2E" w14:textId="77777777" w:rsidR="008B1E3B" w:rsidRDefault="008B1E3B" w:rsidP="00267F91"/>
  <w:p w14:paraId="48DEACC3" w14:textId="77777777" w:rsidR="008B1E3B" w:rsidRDefault="008B1E3B" w:rsidP="00267F9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  <w:sz w:val="20"/>
        <w:szCs w:val="20"/>
      </w:rPr>
      <w:id w:val="764195978"/>
      <w:docPartObj>
        <w:docPartGallery w:val="Page Numbers (Bottom of Page)"/>
        <w:docPartUnique/>
      </w:docPartObj>
    </w:sdtPr>
    <w:sdtEndPr/>
    <w:sdtContent>
      <w:p w14:paraId="25FE1121" w14:textId="6D362AED" w:rsidR="008B1E3B" w:rsidRPr="00AF5C27" w:rsidRDefault="008B1E3B">
        <w:pPr>
          <w:pStyle w:val="Fuzeile"/>
          <w:jc w:val="right"/>
          <w:rPr>
            <w:rFonts w:ascii="Calibri" w:hAnsi="Calibri" w:cs="Calibri"/>
            <w:sz w:val="20"/>
            <w:szCs w:val="20"/>
          </w:rPr>
        </w:pPr>
        <w:r w:rsidRPr="00AF5C27">
          <w:rPr>
            <w:rFonts w:ascii="Calibri" w:hAnsi="Calibri" w:cs="Calibri"/>
            <w:sz w:val="20"/>
            <w:szCs w:val="20"/>
          </w:rPr>
          <w:fldChar w:fldCharType="begin"/>
        </w:r>
        <w:r w:rsidRPr="00AF5C27">
          <w:rPr>
            <w:rFonts w:ascii="Calibri" w:hAnsi="Calibri" w:cs="Calibri"/>
            <w:sz w:val="20"/>
            <w:szCs w:val="20"/>
          </w:rPr>
          <w:instrText>PAGE   \* MERGEFORMAT</w:instrText>
        </w:r>
        <w:r w:rsidRPr="00AF5C27">
          <w:rPr>
            <w:rFonts w:ascii="Calibri" w:hAnsi="Calibri" w:cs="Calibri"/>
            <w:sz w:val="20"/>
            <w:szCs w:val="20"/>
          </w:rPr>
          <w:fldChar w:fldCharType="separate"/>
        </w:r>
        <w:r w:rsidR="00406088">
          <w:rPr>
            <w:rFonts w:ascii="Calibri" w:hAnsi="Calibri" w:cs="Calibri"/>
            <w:noProof/>
            <w:sz w:val="20"/>
            <w:szCs w:val="20"/>
          </w:rPr>
          <w:t>4</w:t>
        </w:r>
        <w:r w:rsidRPr="00AF5C27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1EE3E44D" w14:textId="77777777" w:rsidR="008B1E3B" w:rsidRPr="00AF5C27" w:rsidRDefault="008B1E3B" w:rsidP="00267F91">
    <w:pPr>
      <w:pStyle w:val="Fuzeile"/>
      <w:rPr>
        <w:rFonts w:ascii="Calibri" w:hAnsi="Calibri" w:cs="Calibri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93CAB" w14:textId="77777777" w:rsidR="008B1E3B" w:rsidRDefault="008B1E3B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A6E24" w14:textId="77777777" w:rsidR="008B1E3B" w:rsidRDefault="008B1E3B" w:rsidP="00267F91">
    <w:pPr>
      <w:pStyle w:val="Fuzeile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D801646" w14:textId="77777777" w:rsidR="008B1E3B" w:rsidRDefault="008B1E3B" w:rsidP="00267F91">
    <w:pPr>
      <w:pStyle w:val="Fuzeile"/>
    </w:pPr>
  </w:p>
  <w:p w14:paraId="05E341F1" w14:textId="77777777" w:rsidR="008B1E3B" w:rsidRDefault="008B1E3B" w:rsidP="00267F91"/>
  <w:p w14:paraId="7A656B1A" w14:textId="77777777" w:rsidR="008B1E3B" w:rsidRDefault="008B1E3B" w:rsidP="00267F9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E591C" w14:textId="77777777" w:rsidR="008B1E3B" w:rsidRDefault="008B1E3B" w:rsidP="00267F91">
      <w:r>
        <w:separator/>
      </w:r>
    </w:p>
  </w:footnote>
  <w:footnote w:type="continuationSeparator" w:id="0">
    <w:p w14:paraId="53AFBDD3" w14:textId="77777777" w:rsidR="008B1E3B" w:rsidRDefault="008B1E3B" w:rsidP="00267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25B48" w14:textId="34DF7830" w:rsidR="008B1E3B" w:rsidRDefault="008B1E3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3E212" w14:textId="7C12A299" w:rsidR="008B1E3B" w:rsidRDefault="008B1E3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61949" w14:textId="4CDF7D87" w:rsidR="008B1E3B" w:rsidRDefault="008B1E3B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874EF" w14:textId="578171AE" w:rsidR="00EC7671" w:rsidRDefault="00EC7671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2D499" w14:textId="1BF2F21C" w:rsidR="00EC7671" w:rsidRDefault="00EC7671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296E8" w14:textId="71F4CDA0" w:rsidR="00EC7671" w:rsidRDefault="00EC767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CBAAA3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FF70C8"/>
    <w:multiLevelType w:val="hybridMultilevel"/>
    <w:tmpl w:val="66322A9E"/>
    <w:lvl w:ilvl="0" w:tplc="61E62E86">
      <w:start w:val="1"/>
      <w:numFmt w:val="lowerLetter"/>
      <w:lvlText w:val="%1)"/>
      <w:lvlJc w:val="left"/>
      <w:pPr>
        <w:ind w:left="1065" w:hanging="360"/>
      </w:pPr>
      <w:rPr>
        <w:rFonts w:hint="default"/>
        <w:sz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543D3F"/>
    <w:multiLevelType w:val="multilevel"/>
    <w:tmpl w:val="99BEAB22"/>
    <w:lvl w:ilvl="0">
      <w:numFmt w:val="bullet"/>
      <w:lvlText w:val="·"/>
      <w:lvlJc w:val="left"/>
      <w:pPr>
        <w:tabs>
          <w:tab w:val="left" w:pos="648"/>
        </w:tabs>
      </w:pPr>
      <w:rPr>
        <w:rFonts w:ascii="Symbol" w:eastAsia="Symbol" w:hAnsi="Symbol"/>
        <w:color w:val="000000"/>
        <w:spacing w:val="-2"/>
        <w:w w:val="100"/>
        <w:sz w:val="24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784F96"/>
    <w:multiLevelType w:val="hybridMultilevel"/>
    <w:tmpl w:val="D89A33CC"/>
    <w:lvl w:ilvl="0" w:tplc="63E020CE">
      <w:start w:val="1"/>
      <w:numFmt w:val="decimal"/>
      <w:lvlText w:val="%1."/>
      <w:lvlJc w:val="left"/>
      <w:pPr>
        <w:ind w:left="360" w:hanging="360"/>
      </w:pPr>
      <w:rPr>
        <w:rFonts w:ascii="HelveticaNeue LT 45 Light" w:eastAsia="Times New Roman" w:hAnsi="HelveticaNeue LT 45 Light" w:cs="Times New Roman" w:hint="default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F97836"/>
    <w:multiLevelType w:val="hybridMultilevel"/>
    <w:tmpl w:val="DA72E4F4"/>
    <w:lvl w:ilvl="0" w:tplc="AE7C6608">
      <w:start w:val="107"/>
      <w:numFmt w:val="bullet"/>
      <w:lvlText w:val="-"/>
      <w:lvlJc w:val="left"/>
      <w:pPr>
        <w:ind w:left="1065" w:hanging="360"/>
      </w:pPr>
      <w:rPr>
        <w:rFonts w:ascii="HelveticaNeue LT 45 Light" w:eastAsia="Times New Roman" w:hAnsi="HelveticaNeue LT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A4304AC"/>
    <w:multiLevelType w:val="hybridMultilevel"/>
    <w:tmpl w:val="D2F24560"/>
    <w:lvl w:ilvl="0" w:tplc="7D9891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39A66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E48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4F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F260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1A8C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FA5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7C1B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C84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A430C"/>
    <w:multiLevelType w:val="hybridMultilevel"/>
    <w:tmpl w:val="2B8E3EA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B2717"/>
    <w:multiLevelType w:val="hybridMultilevel"/>
    <w:tmpl w:val="2FDA168E"/>
    <w:lvl w:ilvl="0" w:tplc="CC5ED636">
      <w:start w:val="1"/>
      <w:numFmt w:val="lowerLetter"/>
      <w:lvlText w:val="%1)"/>
      <w:lvlJc w:val="left"/>
      <w:pPr>
        <w:ind w:left="1065" w:hanging="360"/>
      </w:pPr>
      <w:rPr>
        <w:rFonts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DBC5EEE"/>
    <w:multiLevelType w:val="hybridMultilevel"/>
    <w:tmpl w:val="B56A1870"/>
    <w:lvl w:ilvl="0" w:tplc="F46A42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F1C3A"/>
    <w:multiLevelType w:val="hybridMultilevel"/>
    <w:tmpl w:val="F6EEB012"/>
    <w:lvl w:ilvl="0" w:tplc="3DCABF78">
      <w:start w:val="1"/>
      <w:numFmt w:val="lowerLetter"/>
      <w:lvlText w:val="%1)"/>
      <w:lvlJc w:val="left"/>
      <w:pPr>
        <w:ind w:left="1065" w:hanging="360"/>
      </w:pPr>
      <w:rPr>
        <w:rFonts w:hint="default"/>
        <w:sz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BE0112"/>
    <w:multiLevelType w:val="hybridMultilevel"/>
    <w:tmpl w:val="66322A9E"/>
    <w:lvl w:ilvl="0" w:tplc="61E62E86">
      <w:start w:val="1"/>
      <w:numFmt w:val="lowerLetter"/>
      <w:lvlText w:val="%1)"/>
      <w:lvlJc w:val="left"/>
      <w:pPr>
        <w:ind w:left="1065" w:hanging="360"/>
      </w:pPr>
      <w:rPr>
        <w:rFonts w:hint="default"/>
        <w:sz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DC61C73"/>
    <w:multiLevelType w:val="hybridMultilevel"/>
    <w:tmpl w:val="66322A9E"/>
    <w:lvl w:ilvl="0" w:tplc="61E62E86">
      <w:start w:val="1"/>
      <w:numFmt w:val="lowerLetter"/>
      <w:lvlText w:val="%1)"/>
      <w:lvlJc w:val="left"/>
      <w:pPr>
        <w:ind w:left="1065" w:hanging="360"/>
      </w:pPr>
      <w:rPr>
        <w:rFonts w:hint="default"/>
        <w:sz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CEB1543"/>
    <w:multiLevelType w:val="hybridMultilevel"/>
    <w:tmpl w:val="66322A9E"/>
    <w:lvl w:ilvl="0" w:tplc="61E62E86">
      <w:start w:val="1"/>
      <w:numFmt w:val="lowerLetter"/>
      <w:lvlText w:val="%1)"/>
      <w:lvlJc w:val="left"/>
      <w:pPr>
        <w:ind w:left="1065" w:hanging="360"/>
      </w:pPr>
      <w:rPr>
        <w:rFonts w:hint="default"/>
        <w:sz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D481190"/>
    <w:multiLevelType w:val="hybridMultilevel"/>
    <w:tmpl w:val="171E56B2"/>
    <w:lvl w:ilvl="0" w:tplc="DF48617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4"/>
  </w:num>
  <w:num w:numId="5">
    <w:abstractNumId w:val="9"/>
  </w:num>
  <w:num w:numId="6">
    <w:abstractNumId w:val="7"/>
  </w:num>
  <w:num w:numId="7">
    <w:abstractNumId w:val="1"/>
  </w:num>
  <w:num w:numId="8">
    <w:abstractNumId w:val="10"/>
  </w:num>
  <w:num w:numId="9">
    <w:abstractNumId w:val="12"/>
  </w:num>
  <w:num w:numId="10">
    <w:abstractNumId w:val="8"/>
  </w:num>
  <w:num w:numId="11">
    <w:abstractNumId w:val="13"/>
  </w:num>
  <w:num w:numId="12">
    <w:abstractNumId w:val="3"/>
  </w:num>
  <w:num w:numId="13">
    <w:abstractNumId w:val="2"/>
  </w:num>
  <w:num w:numId="1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2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66"/>
    <w:rsid w:val="00000686"/>
    <w:rsid w:val="00000CE6"/>
    <w:rsid w:val="00001326"/>
    <w:rsid w:val="000032DA"/>
    <w:rsid w:val="0000339C"/>
    <w:rsid w:val="00003674"/>
    <w:rsid w:val="000040B8"/>
    <w:rsid w:val="00004674"/>
    <w:rsid w:val="00004A5E"/>
    <w:rsid w:val="00004F73"/>
    <w:rsid w:val="000056E5"/>
    <w:rsid w:val="0000570B"/>
    <w:rsid w:val="0000643C"/>
    <w:rsid w:val="000065AD"/>
    <w:rsid w:val="000102D4"/>
    <w:rsid w:val="00010CA6"/>
    <w:rsid w:val="00011C83"/>
    <w:rsid w:val="000121F7"/>
    <w:rsid w:val="0001228A"/>
    <w:rsid w:val="00012E18"/>
    <w:rsid w:val="000152AF"/>
    <w:rsid w:val="000160B3"/>
    <w:rsid w:val="000168E1"/>
    <w:rsid w:val="00016F78"/>
    <w:rsid w:val="00017D9F"/>
    <w:rsid w:val="00020329"/>
    <w:rsid w:val="00021BE0"/>
    <w:rsid w:val="0002232A"/>
    <w:rsid w:val="00023B4A"/>
    <w:rsid w:val="00023B4D"/>
    <w:rsid w:val="00024105"/>
    <w:rsid w:val="00025292"/>
    <w:rsid w:val="00025E89"/>
    <w:rsid w:val="000261A9"/>
    <w:rsid w:val="00026281"/>
    <w:rsid w:val="00026618"/>
    <w:rsid w:val="000304F9"/>
    <w:rsid w:val="000310EC"/>
    <w:rsid w:val="000314ED"/>
    <w:rsid w:val="00031B13"/>
    <w:rsid w:val="00031F2F"/>
    <w:rsid w:val="00033082"/>
    <w:rsid w:val="00033324"/>
    <w:rsid w:val="00035180"/>
    <w:rsid w:val="000363DB"/>
    <w:rsid w:val="00036DB6"/>
    <w:rsid w:val="00037383"/>
    <w:rsid w:val="00037F17"/>
    <w:rsid w:val="00041960"/>
    <w:rsid w:val="0004240B"/>
    <w:rsid w:val="00043DF6"/>
    <w:rsid w:val="0004438B"/>
    <w:rsid w:val="000459B2"/>
    <w:rsid w:val="000460A4"/>
    <w:rsid w:val="0005248B"/>
    <w:rsid w:val="00052601"/>
    <w:rsid w:val="00052915"/>
    <w:rsid w:val="00052DBB"/>
    <w:rsid w:val="00054C44"/>
    <w:rsid w:val="00054FF0"/>
    <w:rsid w:val="00055072"/>
    <w:rsid w:val="0005566D"/>
    <w:rsid w:val="000567AF"/>
    <w:rsid w:val="00057113"/>
    <w:rsid w:val="000571BD"/>
    <w:rsid w:val="00057666"/>
    <w:rsid w:val="000615A9"/>
    <w:rsid w:val="00062F98"/>
    <w:rsid w:val="00063530"/>
    <w:rsid w:val="00063ADF"/>
    <w:rsid w:val="00063C5E"/>
    <w:rsid w:val="00064C47"/>
    <w:rsid w:val="0006512F"/>
    <w:rsid w:val="000669B2"/>
    <w:rsid w:val="00067125"/>
    <w:rsid w:val="00067363"/>
    <w:rsid w:val="0006749F"/>
    <w:rsid w:val="00071DD6"/>
    <w:rsid w:val="00073030"/>
    <w:rsid w:val="0007337A"/>
    <w:rsid w:val="0007353F"/>
    <w:rsid w:val="00073C40"/>
    <w:rsid w:val="000754B4"/>
    <w:rsid w:val="00075D80"/>
    <w:rsid w:val="00075D9C"/>
    <w:rsid w:val="00080A15"/>
    <w:rsid w:val="000811E9"/>
    <w:rsid w:val="000817E5"/>
    <w:rsid w:val="00081E3D"/>
    <w:rsid w:val="0008242B"/>
    <w:rsid w:val="00083E41"/>
    <w:rsid w:val="0008431C"/>
    <w:rsid w:val="0008661C"/>
    <w:rsid w:val="00086FF0"/>
    <w:rsid w:val="0008718E"/>
    <w:rsid w:val="000878A7"/>
    <w:rsid w:val="000879FA"/>
    <w:rsid w:val="00090F2A"/>
    <w:rsid w:val="00092AD9"/>
    <w:rsid w:val="00093277"/>
    <w:rsid w:val="000935A4"/>
    <w:rsid w:val="0009395B"/>
    <w:rsid w:val="00093A0F"/>
    <w:rsid w:val="00094582"/>
    <w:rsid w:val="0009543C"/>
    <w:rsid w:val="00096135"/>
    <w:rsid w:val="000A0F5B"/>
    <w:rsid w:val="000A1DA5"/>
    <w:rsid w:val="000A1F46"/>
    <w:rsid w:val="000A26AF"/>
    <w:rsid w:val="000A3506"/>
    <w:rsid w:val="000A37C6"/>
    <w:rsid w:val="000A393C"/>
    <w:rsid w:val="000A5149"/>
    <w:rsid w:val="000A51BF"/>
    <w:rsid w:val="000A5D37"/>
    <w:rsid w:val="000A660A"/>
    <w:rsid w:val="000A7B45"/>
    <w:rsid w:val="000A7F80"/>
    <w:rsid w:val="000B09D2"/>
    <w:rsid w:val="000B0E4C"/>
    <w:rsid w:val="000B119C"/>
    <w:rsid w:val="000B1839"/>
    <w:rsid w:val="000B1A98"/>
    <w:rsid w:val="000B22ED"/>
    <w:rsid w:val="000B347F"/>
    <w:rsid w:val="000B38CE"/>
    <w:rsid w:val="000B5100"/>
    <w:rsid w:val="000B54DE"/>
    <w:rsid w:val="000B6273"/>
    <w:rsid w:val="000B652C"/>
    <w:rsid w:val="000B6C59"/>
    <w:rsid w:val="000C08D6"/>
    <w:rsid w:val="000C15D5"/>
    <w:rsid w:val="000C1EF8"/>
    <w:rsid w:val="000C2B7A"/>
    <w:rsid w:val="000C3DDA"/>
    <w:rsid w:val="000C40BA"/>
    <w:rsid w:val="000C5705"/>
    <w:rsid w:val="000C5ED8"/>
    <w:rsid w:val="000D0456"/>
    <w:rsid w:val="000D4A5A"/>
    <w:rsid w:val="000D51AD"/>
    <w:rsid w:val="000D570B"/>
    <w:rsid w:val="000D640D"/>
    <w:rsid w:val="000D6602"/>
    <w:rsid w:val="000D7263"/>
    <w:rsid w:val="000D73F1"/>
    <w:rsid w:val="000D7F39"/>
    <w:rsid w:val="000E0392"/>
    <w:rsid w:val="000E0F47"/>
    <w:rsid w:val="000E3FF4"/>
    <w:rsid w:val="000E4BE0"/>
    <w:rsid w:val="000E619D"/>
    <w:rsid w:val="000E619E"/>
    <w:rsid w:val="000E6B1B"/>
    <w:rsid w:val="000F17EE"/>
    <w:rsid w:val="000F1F71"/>
    <w:rsid w:val="000F329B"/>
    <w:rsid w:val="000F3A9F"/>
    <w:rsid w:val="000F3E0B"/>
    <w:rsid w:val="000F4BB3"/>
    <w:rsid w:val="000F77BA"/>
    <w:rsid w:val="000F7CBC"/>
    <w:rsid w:val="001006FB"/>
    <w:rsid w:val="00100CE1"/>
    <w:rsid w:val="001010D5"/>
    <w:rsid w:val="00101F5F"/>
    <w:rsid w:val="00102025"/>
    <w:rsid w:val="0010501B"/>
    <w:rsid w:val="001053BC"/>
    <w:rsid w:val="0010549D"/>
    <w:rsid w:val="00106E2B"/>
    <w:rsid w:val="00106ECE"/>
    <w:rsid w:val="00107C85"/>
    <w:rsid w:val="0011153C"/>
    <w:rsid w:val="0011362B"/>
    <w:rsid w:val="00115227"/>
    <w:rsid w:val="00115251"/>
    <w:rsid w:val="001157D4"/>
    <w:rsid w:val="00115E6C"/>
    <w:rsid w:val="0011769C"/>
    <w:rsid w:val="001177A4"/>
    <w:rsid w:val="0012093C"/>
    <w:rsid w:val="00120CC0"/>
    <w:rsid w:val="00121F48"/>
    <w:rsid w:val="001224B3"/>
    <w:rsid w:val="0012313D"/>
    <w:rsid w:val="00124935"/>
    <w:rsid w:val="00124CAF"/>
    <w:rsid w:val="00124CCF"/>
    <w:rsid w:val="00126DCC"/>
    <w:rsid w:val="0012715E"/>
    <w:rsid w:val="0012739A"/>
    <w:rsid w:val="001275AE"/>
    <w:rsid w:val="00127C09"/>
    <w:rsid w:val="0013173B"/>
    <w:rsid w:val="00131CE5"/>
    <w:rsid w:val="001326EE"/>
    <w:rsid w:val="00132E4A"/>
    <w:rsid w:val="001349CD"/>
    <w:rsid w:val="00134A1F"/>
    <w:rsid w:val="00134D69"/>
    <w:rsid w:val="00134F6B"/>
    <w:rsid w:val="00135C70"/>
    <w:rsid w:val="0013682B"/>
    <w:rsid w:val="00140824"/>
    <w:rsid w:val="00140EFB"/>
    <w:rsid w:val="00141532"/>
    <w:rsid w:val="001452DA"/>
    <w:rsid w:val="00145CCB"/>
    <w:rsid w:val="00146DB7"/>
    <w:rsid w:val="00146EC6"/>
    <w:rsid w:val="001476E0"/>
    <w:rsid w:val="00150C8F"/>
    <w:rsid w:val="00153DE3"/>
    <w:rsid w:val="00155202"/>
    <w:rsid w:val="001563DC"/>
    <w:rsid w:val="0016088E"/>
    <w:rsid w:val="001628AC"/>
    <w:rsid w:val="00164A76"/>
    <w:rsid w:val="001656C9"/>
    <w:rsid w:val="00165E13"/>
    <w:rsid w:val="001668BC"/>
    <w:rsid w:val="0016782F"/>
    <w:rsid w:val="00167E03"/>
    <w:rsid w:val="00170CAC"/>
    <w:rsid w:val="00170CFA"/>
    <w:rsid w:val="001714BA"/>
    <w:rsid w:val="00176275"/>
    <w:rsid w:val="00176715"/>
    <w:rsid w:val="001769F9"/>
    <w:rsid w:val="001806FD"/>
    <w:rsid w:val="00180F9D"/>
    <w:rsid w:val="00181275"/>
    <w:rsid w:val="00181D6E"/>
    <w:rsid w:val="00182A90"/>
    <w:rsid w:val="00182D17"/>
    <w:rsid w:val="001840D6"/>
    <w:rsid w:val="00187159"/>
    <w:rsid w:val="00187642"/>
    <w:rsid w:val="001877B7"/>
    <w:rsid w:val="00190A48"/>
    <w:rsid w:val="00191A2B"/>
    <w:rsid w:val="00191CA2"/>
    <w:rsid w:val="00191D6D"/>
    <w:rsid w:val="001922EF"/>
    <w:rsid w:val="00192660"/>
    <w:rsid w:val="0019290F"/>
    <w:rsid w:val="001932BC"/>
    <w:rsid w:val="00194891"/>
    <w:rsid w:val="00194D12"/>
    <w:rsid w:val="00196249"/>
    <w:rsid w:val="0019646C"/>
    <w:rsid w:val="0019673B"/>
    <w:rsid w:val="001969CD"/>
    <w:rsid w:val="00196AAF"/>
    <w:rsid w:val="00196FED"/>
    <w:rsid w:val="0019797E"/>
    <w:rsid w:val="00197B10"/>
    <w:rsid w:val="001A19F1"/>
    <w:rsid w:val="001A3427"/>
    <w:rsid w:val="001A42E2"/>
    <w:rsid w:val="001A4B74"/>
    <w:rsid w:val="001A75AC"/>
    <w:rsid w:val="001A7E5F"/>
    <w:rsid w:val="001B00F0"/>
    <w:rsid w:val="001B06EF"/>
    <w:rsid w:val="001B0AAD"/>
    <w:rsid w:val="001B3082"/>
    <w:rsid w:val="001B3DFF"/>
    <w:rsid w:val="001B417F"/>
    <w:rsid w:val="001B426E"/>
    <w:rsid w:val="001B4F92"/>
    <w:rsid w:val="001B5DB9"/>
    <w:rsid w:val="001B69A2"/>
    <w:rsid w:val="001B7065"/>
    <w:rsid w:val="001B73F1"/>
    <w:rsid w:val="001C006D"/>
    <w:rsid w:val="001C1261"/>
    <w:rsid w:val="001C1B89"/>
    <w:rsid w:val="001C1C51"/>
    <w:rsid w:val="001C4379"/>
    <w:rsid w:val="001D1C1F"/>
    <w:rsid w:val="001D274F"/>
    <w:rsid w:val="001D2D75"/>
    <w:rsid w:val="001D37DC"/>
    <w:rsid w:val="001D4F69"/>
    <w:rsid w:val="001D5675"/>
    <w:rsid w:val="001E11D2"/>
    <w:rsid w:val="001E1306"/>
    <w:rsid w:val="001E22F7"/>
    <w:rsid w:val="001E5427"/>
    <w:rsid w:val="001E5BAD"/>
    <w:rsid w:val="001E5C1B"/>
    <w:rsid w:val="001E5F12"/>
    <w:rsid w:val="001E763F"/>
    <w:rsid w:val="001F1E83"/>
    <w:rsid w:val="001F2D35"/>
    <w:rsid w:val="001F4250"/>
    <w:rsid w:val="001F4C2B"/>
    <w:rsid w:val="001F4E63"/>
    <w:rsid w:val="001F6878"/>
    <w:rsid w:val="001F7931"/>
    <w:rsid w:val="002044E8"/>
    <w:rsid w:val="002045DF"/>
    <w:rsid w:val="002046F5"/>
    <w:rsid w:val="00205B68"/>
    <w:rsid w:val="00205B7D"/>
    <w:rsid w:val="00206038"/>
    <w:rsid w:val="00210C9C"/>
    <w:rsid w:val="00211BA9"/>
    <w:rsid w:val="00212F07"/>
    <w:rsid w:val="00215355"/>
    <w:rsid w:val="002168F2"/>
    <w:rsid w:val="00216CB4"/>
    <w:rsid w:val="002206E3"/>
    <w:rsid w:val="00221BC2"/>
    <w:rsid w:val="002228F2"/>
    <w:rsid w:val="00222915"/>
    <w:rsid w:val="00222AD7"/>
    <w:rsid w:val="00222B25"/>
    <w:rsid w:val="00223D12"/>
    <w:rsid w:val="00223DBA"/>
    <w:rsid w:val="0022450A"/>
    <w:rsid w:val="0022541C"/>
    <w:rsid w:val="00225B35"/>
    <w:rsid w:val="00225B6C"/>
    <w:rsid w:val="00225CA7"/>
    <w:rsid w:val="00225D99"/>
    <w:rsid w:val="00226027"/>
    <w:rsid w:val="00226209"/>
    <w:rsid w:val="0022681C"/>
    <w:rsid w:val="0022766C"/>
    <w:rsid w:val="00230203"/>
    <w:rsid w:val="00231221"/>
    <w:rsid w:val="00231555"/>
    <w:rsid w:val="00231A09"/>
    <w:rsid w:val="00231CAA"/>
    <w:rsid w:val="00234518"/>
    <w:rsid w:val="00234FB0"/>
    <w:rsid w:val="00235BC9"/>
    <w:rsid w:val="00240D9D"/>
    <w:rsid w:val="00240E74"/>
    <w:rsid w:val="002416DC"/>
    <w:rsid w:val="00241F72"/>
    <w:rsid w:val="0024232E"/>
    <w:rsid w:val="00243BCD"/>
    <w:rsid w:val="00245CE6"/>
    <w:rsid w:val="00247096"/>
    <w:rsid w:val="002475AB"/>
    <w:rsid w:val="0025049E"/>
    <w:rsid w:val="00250913"/>
    <w:rsid w:val="00250AAB"/>
    <w:rsid w:val="002525B6"/>
    <w:rsid w:val="0025313F"/>
    <w:rsid w:val="002533F8"/>
    <w:rsid w:val="002537B7"/>
    <w:rsid w:val="00253C2D"/>
    <w:rsid w:val="00253D00"/>
    <w:rsid w:val="00253D51"/>
    <w:rsid w:val="00254620"/>
    <w:rsid w:val="00254C1F"/>
    <w:rsid w:val="00254C9B"/>
    <w:rsid w:val="002551E8"/>
    <w:rsid w:val="002563F2"/>
    <w:rsid w:val="00256B69"/>
    <w:rsid w:val="00256DFC"/>
    <w:rsid w:val="00260557"/>
    <w:rsid w:val="0026249E"/>
    <w:rsid w:val="00264217"/>
    <w:rsid w:val="00264564"/>
    <w:rsid w:val="00265707"/>
    <w:rsid w:val="0026707E"/>
    <w:rsid w:val="00267675"/>
    <w:rsid w:val="00267942"/>
    <w:rsid w:val="00267F91"/>
    <w:rsid w:val="00270502"/>
    <w:rsid w:val="0027090E"/>
    <w:rsid w:val="00271ED2"/>
    <w:rsid w:val="00271FC2"/>
    <w:rsid w:val="00272194"/>
    <w:rsid w:val="002739F3"/>
    <w:rsid w:val="00273D44"/>
    <w:rsid w:val="00273E6B"/>
    <w:rsid w:val="0027418E"/>
    <w:rsid w:val="002768A5"/>
    <w:rsid w:val="00280A99"/>
    <w:rsid w:val="0028234B"/>
    <w:rsid w:val="00282D0E"/>
    <w:rsid w:val="00283D21"/>
    <w:rsid w:val="00283FF3"/>
    <w:rsid w:val="002844FA"/>
    <w:rsid w:val="00290549"/>
    <w:rsid w:val="0029070C"/>
    <w:rsid w:val="00291E43"/>
    <w:rsid w:val="00292C8E"/>
    <w:rsid w:val="00292F3C"/>
    <w:rsid w:val="00293230"/>
    <w:rsid w:val="002935EB"/>
    <w:rsid w:val="0029455D"/>
    <w:rsid w:val="00296089"/>
    <w:rsid w:val="00296762"/>
    <w:rsid w:val="00296B3C"/>
    <w:rsid w:val="00297346"/>
    <w:rsid w:val="002A0770"/>
    <w:rsid w:val="002A1307"/>
    <w:rsid w:val="002A136D"/>
    <w:rsid w:val="002A13BA"/>
    <w:rsid w:val="002A1512"/>
    <w:rsid w:val="002A2108"/>
    <w:rsid w:val="002A3A3D"/>
    <w:rsid w:val="002A4CD4"/>
    <w:rsid w:val="002A65C6"/>
    <w:rsid w:val="002A7489"/>
    <w:rsid w:val="002A779C"/>
    <w:rsid w:val="002A7840"/>
    <w:rsid w:val="002B02B1"/>
    <w:rsid w:val="002B0BCC"/>
    <w:rsid w:val="002B213B"/>
    <w:rsid w:val="002B34A9"/>
    <w:rsid w:val="002B37F4"/>
    <w:rsid w:val="002B384B"/>
    <w:rsid w:val="002B396B"/>
    <w:rsid w:val="002B3E9D"/>
    <w:rsid w:val="002B4886"/>
    <w:rsid w:val="002B54C4"/>
    <w:rsid w:val="002B67DB"/>
    <w:rsid w:val="002B6F96"/>
    <w:rsid w:val="002B7A39"/>
    <w:rsid w:val="002C2492"/>
    <w:rsid w:val="002C2E51"/>
    <w:rsid w:val="002C3A95"/>
    <w:rsid w:val="002C5194"/>
    <w:rsid w:val="002C608B"/>
    <w:rsid w:val="002C6669"/>
    <w:rsid w:val="002D0D94"/>
    <w:rsid w:val="002D2069"/>
    <w:rsid w:val="002D3343"/>
    <w:rsid w:val="002D34C4"/>
    <w:rsid w:val="002D3609"/>
    <w:rsid w:val="002D48D4"/>
    <w:rsid w:val="002D551E"/>
    <w:rsid w:val="002D6A82"/>
    <w:rsid w:val="002D716E"/>
    <w:rsid w:val="002E1F2E"/>
    <w:rsid w:val="002E1FA1"/>
    <w:rsid w:val="002E40AB"/>
    <w:rsid w:val="002E42F2"/>
    <w:rsid w:val="002E4704"/>
    <w:rsid w:val="002E52D5"/>
    <w:rsid w:val="002E5CDF"/>
    <w:rsid w:val="002E642D"/>
    <w:rsid w:val="002F0147"/>
    <w:rsid w:val="002F0349"/>
    <w:rsid w:val="002F2525"/>
    <w:rsid w:val="002F5695"/>
    <w:rsid w:val="002F5780"/>
    <w:rsid w:val="002F7186"/>
    <w:rsid w:val="002F7D04"/>
    <w:rsid w:val="003005ED"/>
    <w:rsid w:val="00300CC9"/>
    <w:rsid w:val="0030169B"/>
    <w:rsid w:val="00302F6C"/>
    <w:rsid w:val="0030321C"/>
    <w:rsid w:val="00303F27"/>
    <w:rsid w:val="00304507"/>
    <w:rsid w:val="00304890"/>
    <w:rsid w:val="0030680A"/>
    <w:rsid w:val="0031014B"/>
    <w:rsid w:val="00310656"/>
    <w:rsid w:val="00310987"/>
    <w:rsid w:val="003109D5"/>
    <w:rsid w:val="00310F0D"/>
    <w:rsid w:val="00311C11"/>
    <w:rsid w:val="00313E57"/>
    <w:rsid w:val="0031563F"/>
    <w:rsid w:val="003157C5"/>
    <w:rsid w:val="00315B89"/>
    <w:rsid w:val="003171D0"/>
    <w:rsid w:val="00317769"/>
    <w:rsid w:val="00317949"/>
    <w:rsid w:val="00320E5B"/>
    <w:rsid w:val="00321434"/>
    <w:rsid w:val="00321FB2"/>
    <w:rsid w:val="003226E9"/>
    <w:rsid w:val="00322DD2"/>
    <w:rsid w:val="0032320D"/>
    <w:rsid w:val="003235CB"/>
    <w:rsid w:val="00323AEC"/>
    <w:rsid w:val="0032528D"/>
    <w:rsid w:val="0032769B"/>
    <w:rsid w:val="00327AB2"/>
    <w:rsid w:val="00327C7C"/>
    <w:rsid w:val="00330888"/>
    <w:rsid w:val="00332D6E"/>
    <w:rsid w:val="00333804"/>
    <w:rsid w:val="003353B6"/>
    <w:rsid w:val="0033582F"/>
    <w:rsid w:val="00337027"/>
    <w:rsid w:val="003403C4"/>
    <w:rsid w:val="00344513"/>
    <w:rsid w:val="003445C0"/>
    <w:rsid w:val="0034481A"/>
    <w:rsid w:val="00346E45"/>
    <w:rsid w:val="00350B03"/>
    <w:rsid w:val="00350BF9"/>
    <w:rsid w:val="00352433"/>
    <w:rsid w:val="003529A0"/>
    <w:rsid w:val="00352ECD"/>
    <w:rsid w:val="003547AF"/>
    <w:rsid w:val="00356477"/>
    <w:rsid w:val="00357CC5"/>
    <w:rsid w:val="00360399"/>
    <w:rsid w:val="00360880"/>
    <w:rsid w:val="00361001"/>
    <w:rsid w:val="00361356"/>
    <w:rsid w:val="00361485"/>
    <w:rsid w:val="003636F1"/>
    <w:rsid w:val="00364C68"/>
    <w:rsid w:val="00367D0C"/>
    <w:rsid w:val="003703A7"/>
    <w:rsid w:val="00371324"/>
    <w:rsid w:val="00371376"/>
    <w:rsid w:val="00372EEE"/>
    <w:rsid w:val="00375E13"/>
    <w:rsid w:val="003765C0"/>
    <w:rsid w:val="003772CC"/>
    <w:rsid w:val="00377F57"/>
    <w:rsid w:val="00380C96"/>
    <w:rsid w:val="00382198"/>
    <w:rsid w:val="0038275D"/>
    <w:rsid w:val="00384EC7"/>
    <w:rsid w:val="00385E5F"/>
    <w:rsid w:val="0038790B"/>
    <w:rsid w:val="00390D41"/>
    <w:rsid w:val="00393BCE"/>
    <w:rsid w:val="00394676"/>
    <w:rsid w:val="00395155"/>
    <w:rsid w:val="00397A5C"/>
    <w:rsid w:val="003A2E65"/>
    <w:rsid w:val="003A5E85"/>
    <w:rsid w:val="003A6E2F"/>
    <w:rsid w:val="003A7FAE"/>
    <w:rsid w:val="003B0A0E"/>
    <w:rsid w:val="003B15C9"/>
    <w:rsid w:val="003B2166"/>
    <w:rsid w:val="003B2C56"/>
    <w:rsid w:val="003B4CD4"/>
    <w:rsid w:val="003B4F98"/>
    <w:rsid w:val="003B599E"/>
    <w:rsid w:val="003B61FE"/>
    <w:rsid w:val="003B6D06"/>
    <w:rsid w:val="003B7658"/>
    <w:rsid w:val="003B7881"/>
    <w:rsid w:val="003C07D5"/>
    <w:rsid w:val="003C0E6E"/>
    <w:rsid w:val="003C2967"/>
    <w:rsid w:val="003C2BF4"/>
    <w:rsid w:val="003C3066"/>
    <w:rsid w:val="003C322C"/>
    <w:rsid w:val="003C50C5"/>
    <w:rsid w:val="003C587F"/>
    <w:rsid w:val="003C7B1C"/>
    <w:rsid w:val="003D0BE9"/>
    <w:rsid w:val="003D178C"/>
    <w:rsid w:val="003D348C"/>
    <w:rsid w:val="003D37F7"/>
    <w:rsid w:val="003D3B78"/>
    <w:rsid w:val="003D472F"/>
    <w:rsid w:val="003D5FB2"/>
    <w:rsid w:val="003D6895"/>
    <w:rsid w:val="003D6A5B"/>
    <w:rsid w:val="003D7C6C"/>
    <w:rsid w:val="003E17F4"/>
    <w:rsid w:val="003E2F10"/>
    <w:rsid w:val="003E3101"/>
    <w:rsid w:val="003E4192"/>
    <w:rsid w:val="003E4525"/>
    <w:rsid w:val="003E4545"/>
    <w:rsid w:val="003E5249"/>
    <w:rsid w:val="003E5421"/>
    <w:rsid w:val="003E5CAA"/>
    <w:rsid w:val="003E7131"/>
    <w:rsid w:val="003E73BB"/>
    <w:rsid w:val="003F0979"/>
    <w:rsid w:val="003F19ED"/>
    <w:rsid w:val="003F1AA6"/>
    <w:rsid w:val="003F1EBB"/>
    <w:rsid w:val="003F220F"/>
    <w:rsid w:val="003F2906"/>
    <w:rsid w:val="003F2A46"/>
    <w:rsid w:val="003F4B06"/>
    <w:rsid w:val="003F4FE9"/>
    <w:rsid w:val="003F66A6"/>
    <w:rsid w:val="003F6815"/>
    <w:rsid w:val="003F6AE1"/>
    <w:rsid w:val="003F7321"/>
    <w:rsid w:val="004006EA"/>
    <w:rsid w:val="00400C79"/>
    <w:rsid w:val="004013A7"/>
    <w:rsid w:val="0040191B"/>
    <w:rsid w:val="00401D79"/>
    <w:rsid w:val="004030EB"/>
    <w:rsid w:val="00404CA0"/>
    <w:rsid w:val="00404F5B"/>
    <w:rsid w:val="00404FE4"/>
    <w:rsid w:val="0040536A"/>
    <w:rsid w:val="0040588A"/>
    <w:rsid w:val="00405917"/>
    <w:rsid w:val="00406088"/>
    <w:rsid w:val="004063C9"/>
    <w:rsid w:val="00406FDC"/>
    <w:rsid w:val="004070FA"/>
    <w:rsid w:val="00410CCC"/>
    <w:rsid w:val="00413550"/>
    <w:rsid w:val="00413D7E"/>
    <w:rsid w:val="00416040"/>
    <w:rsid w:val="004162D1"/>
    <w:rsid w:val="0041729A"/>
    <w:rsid w:val="00422D07"/>
    <w:rsid w:val="00423A7F"/>
    <w:rsid w:val="00425A4E"/>
    <w:rsid w:val="004266AC"/>
    <w:rsid w:val="00427064"/>
    <w:rsid w:val="004270C8"/>
    <w:rsid w:val="00427115"/>
    <w:rsid w:val="0043039B"/>
    <w:rsid w:val="004314A0"/>
    <w:rsid w:val="0043203E"/>
    <w:rsid w:val="004324F1"/>
    <w:rsid w:val="004327C6"/>
    <w:rsid w:val="0043300D"/>
    <w:rsid w:val="00434004"/>
    <w:rsid w:val="004341CE"/>
    <w:rsid w:val="0043422C"/>
    <w:rsid w:val="00434DDB"/>
    <w:rsid w:val="00434FD2"/>
    <w:rsid w:val="00437137"/>
    <w:rsid w:val="00437365"/>
    <w:rsid w:val="00437921"/>
    <w:rsid w:val="0044008B"/>
    <w:rsid w:val="00440202"/>
    <w:rsid w:val="00441454"/>
    <w:rsid w:val="00442AC2"/>
    <w:rsid w:val="0044415D"/>
    <w:rsid w:val="004445A8"/>
    <w:rsid w:val="004449C8"/>
    <w:rsid w:val="00445D6F"/>
    <w:rsid w:val="0044789E"/>
    <w:rsid w:val="00452F17"/>
    <w:rsid w:val="00454744"/>
    <w:rsid w:val="00454AB6"/>
    <w:rsid w:val="00454DA2"/>
    <w:rsid w:val="0045575E"/>
    <w:rsid w:val="00455AD1"/>
    <w:rsid w:val="0046061E"/>
    <w:rsid w:val="00464CA0"/>
    <w:rsid w:val="0046516D"/>
    <w:rsid w:val="004664DE"/>
    <w:rsid w:val="00467F1F"/>
    <w:rsid w:val="00467FD3"/>
    <w:rsid w:val="004710B9"/>
    <w:rsid w:val="0047269C"/>
    <w:rsid w:val="004738C4"/>
    <w:rsid w:val="00474CF7"/>
    <w:rsid w:val="004751E4"/>
    <w:rsid w:val="00476F1D"/>
    <w:rsid w:val="00480027"/>
    <w:rsid w:val="00480A4E"/>
    <w:rsid w:val="00481AEB"/>
    <w:rsid w:val="0048325A"/>
    <w:rsid w:val="00483780"/>
    <w:rsid w:val="004847D2"/>
    <w:rsid w:val="00484F1B"/>
    <w:rsid w:val="0048501F"/>
    <w:rsid w:val="0049150F"/>
    <w:rsid w:val="0049170B"/>
    <w:rsid w:val="00491EC7"/>
    <w:rsid w:val="00493859"/>
    <w:rsid w:val="004950A6"/>
    <w:rsid w:val="004A03B5"/>
    <w:rsid w:val="004A0F0B"/>
    <w:rsid w:val="004A0F89"/>
    <w:rsid w:val="004A1512"/>
    <w:rsid w:val="004A1F50"/>
    <w:rsid w:val="004A22BB"/>
    <w:rsid w:val="004A44E9"/>
    <w:rsid w:val="004A4C9E"/>
    <w:rsid w:val="004A4F28"/>
    <w:rsid w:val="004A55CE"/>
    <w:rsid w:val="004A5A1B"/>
    <w:rsid w:val="004A63F0"/>
    <w:rsid w:val="004A7CE0"/>
    <w:rsid w:val="004B1631"/>
    <w:rsid w:val="004B2420"/>
    <w:rsid w:val="004B2818"/>
    <w:rsid w:val="004B348B"/>
    <w:rsid w:val="004B4C14"/>
    <w:rsid w:val="004B52DD"/>
    <w:rsid w:val="004B5710"/>
    <w:rsid w:val="004B727D"/>
    <w:rsid w:val="004C0AF6"/>
    <w:rsid w:val="004C1EDA"/>
    <w:rsid w:val="004C4898"/>
    <w:rsid w:val="004C5731"/>
    <w:rsid w:val="004C6413"/>
    <w:rsid w:val="004C6987"/>
    <w:rsid w:val="004D01AE"/>
    <w:rsid w:val="004D06A7"/>
    <w:rsid w:val="004D1006"/>
    <w:rsid w:val="004D10EA"/>
    <w:rsid w:val="004D260A"/>
    <w:rsid w:val="004D3082"/>
    <w:rsid w:val="004D3148"/>
    <w:rsid w:val="004D4D68"/>
    <w:rsid w:val="004D6248"/>
    <w:rsid w:val="004E066B"/>
    <w:rsid w:val="004E38A7"/>
    <w:rsid w:val="004E38AB"/>
    <w:rsid w:val="004F05B5"/>
    <w:rsid w:val="004F14E6"/>
    <w:rsid w:val="004F1580"/>
    <w:rsid w:val="004F1CD0"/>
    <w:rsid w:val="004F2437"/>
    <w:rsid w:val="004F4552"/>
    <w:rsid w:val="004F53B2"/>
    <w:rsid w:val="004F5933"/>
    <w:rsid w:val="004F5ABC"/>
    <w:rsid w:val="004F61B4"/>
    <w:rsid w:val="004F67EE"/>
    <w:rsid w:val="004F6ACF"/>
    <w:rsid w:val="004F733C"/>
    <w:rsid w:val="005011BD"/>
    <w:rsid w:val="00502D9E"/>
    <w:rsid w:val="00504D26"/>
    <w:rsid w:val="00504D7F"/>
    <w:rsid w:val="00505C30"/>
    <w:rsid w:val="00506035"/>
    <w:rsid w:val="005070EE"/>
    <w:rsid w:val="00507693"/>
    <w:rsid w:val="00510281"/>
    <w:rsid w:val="005105CC"/>
    <w:rsid w:val="0051169E"/>
    <w:rsid w:val="0051438E"/>
    <w:rsid w:val="005171FE"/>
    <w:rsid w:val="00517EA8"/>
    <w:rsid w:val="00520767"/>
    <w:rsid w:val="00521DD5"/>
    <w:rsid w:val="0052226F"/>
    <w:rsid w:val="0052306A"/>
    <w:rsid w:val="00523150"/>
    <w:rsid w:val="00523192"/>
    <w:rsid w:val="005232DF"/>
    <w:rsid w:val="00523570"/>
    <w:rsid w:val="0052429C"/>
    <w:rsid w:val="00524ECC"/>
    <w:rsid w:val="0052508E"/>
    <w:rsid w:val="0052521C"/>
    <w:rsid w:val="00525D2B"/>
    <w:rsid w:val="0052756F"/>
    <w:rsid w:val="00530106"/>
    <w:rsid w:val="005307D3"/>
    <w:rsid w:val="00531AD0"/>
    <w:rsid w:val="00531D4F"/>
    <w:rsid w:val="00532129"/>
    <w:rsid w:val="00533F55"/>
    <w:rsid w:val="005343F0"/>
    <w:rsid w:val="00534D4F"/>
    <w:rsid w:val="00536D18"/>
    <w:rsid w:val="0053776E"/>
    <w:rsid w:val="00540B79"/>
    <w:rsid w:val="00541496"/>
    <w:rsid w:val="00541CD3"/>
    <w:rsid w:val="00542528"/>
    <w:rsid w:val="005436C5"/>
    <w:rsid w:val="00544A21"/>
    <w:rsid w:val="00544B67"/>
    <w:rsid w:val="00545C6E"/>
    <w:rsid w:val="005470E8"/>
    <w:rsid w:val="0054782C"/>
    <w:rsid w:val="0055045E"/>
    <w:rsid w:val="00550487"/>
    <w:rsid w:val="00550956"/>
    <w:rsid w:val="00551987"/>
    <w:rsid w:val="00553493"/>
    <w:rsid w:val="00553A9B"/>
    <w:rsid w:val="00554967"/>
    <w:rsid w:val="00554C51"/>
    <w:rsid w:val="00554F2C"/>
    <w:rsid w:val="00555BC0"/>
    <w:rsid w:val="0055772D"/>
    <w:rsid w:val="0055799C"/>
    <w:rsid w:val="005606F3"/>
    <w:rsid w:val="005616D2"/>
    <w:rsid w:val="005618F4"/>
    <w:rsid w:val="00562C6B"/>
    <w:rsid w:val="005630D9"/>
    <w:rsid w:val="0056473E"/>
    <w:rsid w:val="00564D25"/>
    <w:rsid w:val="00565045"/>
    <w:rsid w:val="0056633B"/>
    <w:rsid w:val="005667BB"/>
    <w:rsid w:val="005675C1"/>
    <w:rsid w:val="00570D18"/>
    <w:rsid w:val="00573185"/>
    <w:rsid w:val="00574CE5"/>
    <w:rsid w:val="00574EA2"/>
    <w:rsid w:val="0057597F"/>
    <w:rsid w:val="00575A55"/>
    <w:rsid w:val="00576040"/>
    <w:rsid w:val="0058018A"/>
    <w:rsid w:val="0058206F"/>
    <w:rsid w:val="005821A5"/>
    <w:rsid w:val="005849AA"/>
    <w:rsid w:val="0059111D"/>
    <w:rsid w:val="00591A4E"/>
    <w:rsid w:val="00591C57"/>
    <w:rsid w:val="00592368"/>
    <w:rsid w:val="00592A42"/>
    <w:rsid w:val="0059391D"/>
    <w:rsid w:val="0059492A"/>
    <w:rsid w:val="00594F09"/>
    <w:rsid w:val="005965E0"/>
    <w:rsid w:val="00596970"/>
    <w:rsid w:val="005974A5"/>
    <w:rsid w:val="0059756F"/>
    <w:rsid w:val="00597637"/>
    <w:rsid w:val="00597E73"/>
    <w:rsid w:val="005A01F2"/>
    <w:rsid w:val="005A030D"/>
    <w:rsid w:val="005A292E"/>
    <w:rsid w:val="005A2948"/>
    <w:rsid w:val="005A2D63"/>
    <w:rsid w:val="005A334A"/>
    <w:rsid w:val="005A3CA8"/>
    <w:rsid w:val="005A4906"/>
    <w:rsid w:val="005A57F7"/>
    <w:rsid w:val="005A7E41"/>
    <w:rsid w:val="005B0B63"/>
    <w:rsid w:val="005B3603"/>
    <w:rsid w:val="005B3E14"/>
    <w:rsid w:val="005B3F51"/>
    <w:rsid w:val="005B533E"/>
    <w:rsid w:val="005B5393"/>
    <w:rsid w:val="005B56F3"/>
    <w:rsid w:val="005B7323"/>
    <w:rsid w:val="005B7538"/>
    <w:rsid w:val="005B7619"/>
    <w:rsid w:val="005B791A"/>
    <w:rsid w:val="005B7AE9"/>
    <w:rsid w:val="005B7C39"/>
    <w:rsid w:val="005C1451"/>
    <w:rsid w:val="005C14A5"/>
    <w:rsid w:val="005C2E3C"/>
    <w:rsid w:val="005C4240"/>
    <w:rsid w:val="005C431E"/>
    <w:rsid w:val="005C50F7"/>
    <w:rsid w:val="005C5200"/>
    <w:rsid w:val="005C5370"/>
    <w:rsid w:val="005C7363"/>
    <w:rsid w:val="005C7615"/>
    <w:rsid w:val="005C7E1C"/>
    <w:rsid w:val="005C7FD3"/>
    <w:rsid w:val="005D0C68"/>
    <w:rsid w:val="005D306F"/>
    <w:rsid w:val="005D4838"/>
    <w:rsid w:val="005D5EC4"/>
    <w:rsid w:val="005D69F8"/>
    <w:rsid w:val="005E0069"/>
    <w:rsid w:val="005E033E"/>
    <w:rsid w:val="005E0931"/>
    <w:rsid w:val="005E0B82"/>
    <w:rsid w:val="005E1C67"/>
    <w:rsid w:val="005E2C92"/>
    <w:rsid w:val="005E2D7C"/>
    <w:rsid w:val="005E31FC"/>
    <w:rsid w:val="005E5270"/>
    <w:rsid w:val="005E57F4"/>
    <w:rsid w:val="005E65A4"/>
    <w:rsid w:val="005E7315"/>
    <w:rsid w:val="005E76FE"/>
    <w:rsid w:val="005F0BFA"/>
    <w:rsid w:val="005F0FC9"/>
    <w:rsid w:val="005F1D08"/>
    <w:rsid w:val="005F1D59"/>
    <w:rsid w:val="005F22B8"/>
    <w:rsid w:val="005F4C15"/>
    <w:rsid w:val="005F645E"/>
    <w:rsid w:val="005F6815"/>
    <w:rsid w:val="005F690B"/>
    <w:rsid w:val="00601DC0"/>
    <w:rsid w:val="00603BD8"/>
    <w:rsid w:val="00603D67"/>
    <w:rsid w:val="00607748"/>
    <w:rsid w:val="0061145F"/>
    <w:rsid w:val="006114B6"/>
    <w:rsid w:val="00611F3D"/>
    <w:rsid w:val="0061220D"/>
    <w:rsid w:val="0061312A"/>
    <w:rsid w:val="00613BDD"/>
    <w:rsid w:val="00613C14"/>
    <w:rsid w:val="00614494"/>
    <w:rsid w:val="0061519E"/>
    <w:rsid w:val="00615446"/>
    <w:rsid w:val="00615C25"/>
    <w:rsid w:val="0061640B"/>
    <w:rsid w:val="00616686"/>
    <w:rsid w:val="0061692E"/>
    <w:rsid w:val="00617722"/>
    <w:rsid w:val="00620E5C"/>
    <w:rsid w:val="00622870"/>
    <w:rsid w:val="00622A6D"/>
    <w:rsid w:val="00623962"/>
    <w:rsid w:val="006251D4"/>
    <w:rsid w:val="0062674A"/>
    <w:rsid w:val="00630BDA"/>
    <w:rsid w:val="00631D9C"/>
    <w:rsid w:val="00632497"/>
    <w:rsid w:val="00632A15"/>
    <w:rsid w:val="00632EFD"/>
    <w:rsid w:val="00632F98"/>
    <w:rsid w:val="00633477"/>
    <w:rsid w:val="0063350D"/>
    <w:rsid w:val="006340F9"/>
    <w:rsid w:val="00634750"/>
    <w:rsid w:val="00634CB9"/>
    <w:rsid w:val="00634D70"/>
    <w:rsid w:val="00635326"/>
    <w:rsid w:val="00636444"/>
    <w:rsid w:val="006366AE"/>
    <w:rsid w:val="00636A8A"/>
    <w:rsid w:val="006431E4"/>
    <w:rsid w:val="006438A7"/>
    <w:rsid w:val="006441D8"/>
    <w:rsid w:val="0064469A"/>
    <w:rsid w:val="00644F65"/>
    <w:rsid w:val="00647584"/>
    <w:rsid w:val="00652D9D"/>
    <w:rsid w:val="00653AE1"/>
    <w:rsid w:val="00655A77"/>
    <w:rsid w:val="00655EA9"/>
    <w:rsid w:val="0065777E"/>
    <w:rsid w:val="00662419"/>
    <w:rsid w:val="00662453"/>
    <w:rsid w:val="006627ED"/>
    <w:rsid w:val="006632EB"/>
    <w:rsid w:val="00663B29"/>
    <w:rsid w:val="00663D46"/>
    <w:rsid w:val="00664BB0"/>
    <w:rsid w:val="00666C54"/>
    <w:rsid w:val="00667E6D"/>
    <w:rsid w:val="006703D1"/>
    <w:rsid w:val="00670A9C"/>
    <w:rsid w:val="006714ED"/>
    <w:rsid w:val="006716E0"/>
    <w:rsid w:val="00671864"/>
    <w:rsid w:val="00672394"/>
    <w:rsid w:val="006725DF"/>
    <w:rsid w:val="006749CC"/>
    <w:rsid w:val="00674D3D"/>
    <w:rsid w:val="00674E43"/>
    <w:rsid w:val="0067640A"/>
    <w:rsid w:val="00682404"/>
    <w:rsid w:val="00682D34"/>
    <w:rsid w:val="00684B41"/>
    <w:rsid w:val="00684C03"/>
    <w:rsid w:val="0068630B"/>
    <w:rsid w:val="00686336"/>
    <w:rsid w:val="0068795A"/>
    <w:rsid w:val="00690619"/>
    <w:rsid w:val="00690715"/>
    <w:rsid w:val="00690D4A"/>
    <w:rsid w:val="00691485"/>
    <w:rsid w:val="00691C73"/>
    <w:rsid w:val="00692564"/>
    <w:rsid w:val="00693036"/>
    <w:rsid w:val="0069369C"/>
    <w:rsid w:val="00694478"/>
    <w:rsid w:val="006956A2"/>
    <w:rsid w:val="00695AEE"/>
    <w:rsid w:val="00695DC3"/>
    <w:rsid w:val="00696D04"/>
    <w:rsid w:val="006A0850"/>
    <w:rsid w:val="006A0E67"/>
    <w:rsid w:val="006A1113"/>
    <w:rsid w:val="006A12D7"/>
    <w:rsid w:val="006A1A32"/>
    <w:rsid w:val="006A2518"/>
    <w:rsid w:val="006A3585"/>
    <w:rsid w:val="006A4461"/>
    <w:rsid w:val="006A44CC"/>
    <w:rsid w:val="006A5351"/>
    <w:rsid w:val="006A593F"/>
    <w:rsid w:val="006A5CF8"/>
    <w:rsid w:val="006A6C3C"/>
    <w:rsid w:val="006B02D3"/>
    <w:rsid w:val="006B0E3D"/>
    <w:rsid w:val="006B0FD3"/>
    <w:rsid w:val="006B1662"/>
    <w:rsid w:val="006B18E8"/>
    <w:rsid w:val="006B1F6C"/>
    <w:rsid w:val="006B2A0B"/>
    <w:rsid w:val="006B2BF2"/>
    <w:rsid w:val="006B35D9"/>
    <w:rsid w:val="006B5553"/>
    <w:rsid w:val="006B76D0"/>
    <w:rsid w:val="006B77A0"/>
    <w:rsid w:val="006B7E7C"/>
    <w:rsid w:val="006C0320"/>
    <w:rsid w:val="006C3C47"/>
    <w:rsid w:val="006C4063"/>
    <w:rsid w:val="006C50E3"/>
    <w:rsid w:val="006C7281"/>
    <w:rsid w:val="006D07BD"/>
    <w:rsid w:val="006D2DE2"/>
    <w:rsid w:val="006D3DE3"/>
    <w:rsid w:val="006D407F"/>
    <w:rsid w:val="006D5435"/>
    <w:rsid w:val="006D5792"/>
    <w:rsid w:val="006D5AB3"/>
    <w:rsid w:val="006D627A"/>
    <w:rsid w:val="006D7910"/>
    <w:rsid w:val="006E3654"/>
    <w:rsid w:val="006E444D"/>
    <w:rsid w:val="006E44D7"/>
    <w:rsid w:val="006E4632"/>
    <w:rsid w:val="006E4BEF"/>
    <w:rsid w:val="006E55C5"/>
    <w:rsid w:val="006E577E"/>
    <w:rsid w:val="006E7141"/>
    <w:rsid w:val="006E7E37"/>
    <w:rsid w:val="006F326F"/>
    <w:rsid w:val="006F3278"/>
    <w:rsid w:val="006F4A3F"/>
    <w:rsid w:val="006F4E03"/>
    <w:rsid w:val="006F4FAD"/>
    <w:rsid w:val="006F6FBE"/>
    <w:rsid w:val="006F73DF"/>
    <w:rsid w:val="00700B6F"/>
    <w:rsid w:val="007017D1"/>
    <w:rsid w:val="00701BA8"/>
    <w:rsid w:val="007027F5"/>
    <w:rsid w:val="00703825"/>
    <w:rsid w:val="00703E73"/>
    <w:rsid w:val="0070477B"/>
    <w:rsid w:val="00704C81"/>
    <w:rsid w:val="0070566A"/>
    <w:rsid w:val="0071147E"/>
    <w:rsid w:val="00711CCF"/>
    <w:rsid w:val="007126FF"/>
    <w:rsid w:val="00712F5B"/>
    <w:rsid w:val="0071307E"/>
    <w:rsid w:val="00713258"/>
    <w:rsid w:val="00713F77"/>
    <w:rsid w:val="00715506"/>
    <w:rsid w:val="00715B95"/>
    <w:rsid w:val="00715CE8"/>
    <w:rsid w:val="00717368"/>
    <w:rsid w:val="007176B8"/>
    <w:rsid w:val="00717BEA"/>
    <w:rsid w:val="00721341"/>
    <w:rsid w:val="00723225"/>
    <w:rsid w:val="00727B51"/>
    <w:rsid w:val="0073225D"/>
    <w:rsid w:val="00732A8C"/>
    <w:rsid w:val="007330B0"/>
    <w:rsid w:val="00733666"/>
    <w:rsid w:val="00733D31"/>
    <w:rsid w:val="007340C7"/>
    <w:rsid w:val="00734AE9"/>
    <w:rsid w:val="00734B57"/>
    <w:rsid w:val="007351A9"/>
    <w:rsid w:val="00735533"/>
    <w:rsid w:val="007376E6"/>
    <w:rsid w:val="0074146F"/>
    <w:rsid w:val="00741C73"/>
    <w:rsid w:val="00743D9A"/>
    <w:rsid w:val="00744208"/>
    <w:rsid w:val="00745A7D"/>
    <w:rsid w:val="00746FFC"/>
    <w:rsid w:val="00750B5B"/>
    <w:rsid w:val="00753124"/>
    <w:rsid w:val="00753B5C"/>
    <w:rsid w:val="00753EE5"/>
    <w:rsid w:val="007542E8"/>
    <w:rsid w:val="0075518A"/>
    <w:rsid w:val="00755575"/>
    <w:rsid w:val="007562F2"/>
    <w:rsid w:val="007565DC"/>
    <w:rsid w:val="00756E0B"/>
    <w:rsid w:val="00757F69"/>
    <w:rsid w:val="007608BA"/>
    <w:rsid w:val="00761116"/>
    <w:rsid w:val="00761ACB"/>
    <w:rsid w:val="00761F4E"/>
    <w:rsid w:val="00764DA2"/>
    <w:rsid w:val="0076537E"/>
    <w:rsid w:val="00767059"/>
    <w:rsid w:val="007673DE"/>
    <w:rsid w:val="0077044C"/>
    <w:rsid w:val="0077144B"/>
    <w:rsid w:val="00771753"/>
    <w:rsid w:val="00772474"/>
    <w:rsid w:val="00773107"/>
    <w:rsid w:val="00774C97"/>
    <w:rsid w:val="0077521C"/>
    <w:rsid w:val="007768AB"/>
    <w:rsid w:val="00777318"/>
    <w:rsid w:val="00777B24"/>
    <w:rsid w:val="00780784"/>
    <w:rsid w:val="00780F66"/>
    <w:rsid w:val="00782EC5"/>
    <w:rsid w:val="007839F7"/>
    <w:rsid w:val="007844ED"/>
    <w:rsid w:val="0078667F"/>
    <w:rsid w:val="00787AB9"/>
    <w:rsid w:val="00790535"/>
    <w:rsid w:val="00790627"/>
    <w:rsid w:val="007919B0"/>
    <w:rsid w:val="00791B0D"/>
    <w:rsid w:val="00793D32"/>
    <w:rsid w:val="007945EE"/>
    <w:rsid w:val="00794C69"/>
    <w:rsid w:val="0079573E"/>
    <w:rsid w:val="00795EF9"/>
    <w:rsid w:val="00796F40"/>
    <w:rsid w:val="007A1273"/>
    <w:rsid w:val="007A3515"/>
    <w:rsid w:val="007A396C"/>
    <w:rsid w:val="007A4CFD"/>
    <w:rsid w:val="007A65CD"/>
    <w:rsid w:val="007A6669"/>
    <w:rsid w:val="007A677A"/>
    <w:rsid w:val="007A6CD9"/>
    <w:rsid w:val="007A7680"/>
    <w:rsid w:val="007B06A3"/>
    <w:rsid w:val="007B0730"/>
    <w:rsid w:val="007B1D25"/>
    <w:rsid w:val="007B1E98"/>
    <w:rsid w:val="007B34FF"/>
    <w:rsid w:val="007B4D53"/>
    <w:rsid w:val="007B4FBA"/>
    <w:rsid w:val="007B5ED0"/>
    <w:rsid w:val="007C1098"/>
    <w:rsid w:val="007C2F58"/>
    <w:rsid w:val="007C4147"/>
    <w:rsid w:val="007C4877"/>
    <w:rsid w:val="007C63DF"/>
    <w:rsid w:val="007C7AE5"/>
    <w:rsid w:val="007D1E6D"/>
    <w:rsid w:val="007D30EA"/>
    <w:rsid w:val="007D5144"/>
    <w:rsid w:val="007D5D60"/>
    <w:rsid w:val="007D7242"/>
    <w:rsid w:val="007E0E6C"/>
    <w:rsid w:val="007E274B"/>
    <w:rsid w:val="007E3897"/>
    <w:rsid w:val="007E40D0"/>
    <w:rsid w:val="007E45E7"/>
    <w:rsid w:val="007E5EA1"/>
    <w:rsid w:val="007E651E"/>
    <w:rsid w:val="007E66B2"/>
    <w:rsid w:val="007F043F"/>
    <w:rsid w:val="007F04EB"/>
    <w:rsid w:val="007F154C"/>
    <w:rsid w:val="007F168E"/>
    <w:rsid w:val="007F19CD"/>
    <w:rsid w:val="007F1D62"/>
    <w:rsid w:val="007F27BB"/>
    <w:rsid w:val="007F489F"/>
    <w:rsid w:val="007F5500"/>
    <w:rsid w:val="007F587E"/>
    <w:rsid w:val="007F6B31"/>
    <w:rsid w:val="008012AF"/>
    <w:rsid w:val="0080161C"/>
    <w:rsid w:val="00802373"/>
    <w:rsid w:val="008030E8"/>
    <w:rsid w:val="008049F0"/>
    <w:rsid w:val="00804DEB"/>
    <w:rsid w:val="008054CB"/>
    <w:rsid w:val="00805CB2"/>
    <w:rsid w:val="00805CDC"/>
    <w:rsid w:val="00810013"/>
    <w:rsid w:val="00810351"/>
    <w:rsid w:val="00811500"/>
    <w:rsid w:val="00811E3F"/>
    <w:rsid w:val="0081477F"/>
    <w:rsid w:val="00814CB4"/>
    <w:rsid w:val="00815846"/>
    <w:rsid w:val="0081660E"/>
    <w:rsid w:val="00817594"/>
    <w:rsid w:val="00817E8B"/>
    <w:rsid w:val="008203E4"/>
    <w:rsid w:val="00820BD2"/>
    <w:rsid w:val="00821CC5"/>
    <w:rsid w:val="0082228A"/>
    <w:rsid w:val="00822E49"/>
    <w:rsid w:val="008233B0"/>
    <w:rsid w:val="00824DF7"/>
    <w:rsid w:val="00827152"/>
    <w:rsid w:val="00827CA9"/>
    <w:rsid w:val="00830EB8"/>
    <w:rsid w:val="00830EF4"/>
    <w:rsid w:val="00831A9E"/>
    <w:rsid w:val="00833F44"/>
    <w:rsid w:val="00835E73"/>
    <w:rsid w:val="0083601A"/>
    <w:rsid w:val="00836120"/>
    <w:rsid w:val="00836756"/>
    <w:rsid w:val="008368E1"/>
    <w:rsid w:val="00836956"/>
    <w:rsid w:val="00837FD2"/>
    <w:rsid w:val="0084060C"/>
    <w:rsid w:val="0084100B"/>
    <w:rsid w:val="008416AD"/>
    <w:rsid w:val="008434E4"/>
    <w:rsid w:val="0084393C"/>
    <w:rsid w:val="00843B22"/>
    <w:rsid w:val="00844ED3"/>
    <w:rsid w:val="00845377"/>
    <w:rsid w:val="008453C8"/>
    <w:rsid w:val="00845490"/>
    <w:rsid w:val="0084673B"/>
    <w:rsid w:val="00846D41"/>
    <w:rsid w:val="00847124"/>
    <w:rsid w:val="008477AB"/>
    <w:rsid w:val="00847BDE"/>
    <w:rsid w:val="00850926"/>
    <w:rsid w:val="00851501"/>
    <w:rsid w:val="00853217"/>
    <w:rsid w:val="0085357C"/>
    <w:rsid w:val="00853CA0"/>
    <w:rsid w:val="0085709D"/>
    <w:rsid w:val="008574BC"/>
    <w:rsid w:val="00857CC4"/>
    <w:rsid w:val="00860DA9"/>
    <w:rsid w:val="00862E72"/>
    <w:rsid w:val="00865D25"/>
    <w:rsid w:val="00866A87"/>
    <w:rsid w:val="0087056F"/>
    <w:rsid w:val="00871681"/>
    <w:rsid w:val="00871CA0"/>
    <w:rsid w:val="00872B85"/>
    <w:rsid w:val="00873E2E"/>
    <w:rsid w:val="008765B4"/>
    <w:rsid w:val="00880706"/>
    <w:rsid w:val="00880EAB"/>
    <w:rsid w:val="008813E9"/>
    <w:rsid w:val="00881672"/>
    <w:rsid w:val="00881924"/>
    <w:rsid w:val="00881C1A"/>
    <w:rsid w:val="00883005"/>
    <w:rsid w:val="00883CF9"/>
    <w:rsid w:val="00887775"/>
    <w:rsid w:val="00887D16"/>
    <w:rsid w:val="0089210D"/>
    <w:rsid w:val="00892899"/>
    <w:rsid w:val="00893232"/>
    <w:rsid w:val="008934DF"/>
    <w:rsid w:val="00893573"/>
    <w:rsid w:val="00895996"/>
    <w:rsid w:val="00895BCE"/>
    <w:rsid w:val="008961C1"/>
    <w:rsid w:val="00896E19"/>
    <w:rsid w:val="00896F66"/>
    <w:rsid w:val="008A25D4"/>
    <w:rsid w:val="008A2A05"/>
    <w:rsid w:val="008A308C"/>
    <w:rsid w:val="008A31A4"/>
    <w:rsid w:val="008A36B7"/>
    <w:rsid w:val="008A3B10"/>
    <w:rsid w:val="008A6649"/>
    <w:rsid w:val="008A7582"/>
    <w:rsid w:val="008A7674"/>
    <w:rsid w:val="008B0944"/>
    <w:rsid w:val="008B1E3B"/>
    <w:rsid w:val="008B267A"/>
    <w:rsid w:val="008B40F7"/>
    <w:rsid w:val="008B5328"/>
    <w:rsid w:val="008B549C"/>
    <w:rsid w:val="008B591F"/>
    <w:rsid w:val="008B624E"/>
    <w:rsid w:val="008B7F25"/>
    <w:rsid w:val="008C19DB"/>
    <w:rsid w:val="008C1A27"/>
    <w:rsid w:val="008C217A"/>
    <w:rsid w:val="008C270D"/>
    <w:rsid w:val="008C2B55"/>
    <w:rsid w:val="008C3857"/>
    <w:rsid w:val="008C3B14"/>
    <w:rsid w:val="008C4148"/>
    <w:rsid w:val="008C4E8E"/>
    <w:rsid w:val="008C570E"/>
    <w:rsid w:val="008C60FA"/>
    <w:rsid w:val="008C780E"/>
    <w:rsid w:val="008D19A0"/>
    <w:rsid w:val="008D25D3"/>
    <w:rsid w:val="008D297D"/>
    <w:rsid w:val="008D2C93"/>
    <w:rsid w:val="008D3403"/>
    <w:rsid w:val="008D3480"/>
    <w:rsid w:val="008D4E3A"/>
    <w:rsid w:val="008D7940"/>
    <w:rsid w:val="008D7ED6"/>
    <w:rsid w:val="008E080E"/>
    <w:rsid w:val="008E16FE"/>
    <w:rsid w:val="008E1A3A"/>
    <w:rsid w:val="008E1D12"/>
    <w:rsid w:val="008E234A"/>
    <w:rsid w:val="008E39DA"/>
    <w:rsid w:val="008E72B7"/>
    <w:rsid w:val="008E7E71"/>
    <w:rsid w:val="008F14F9"/>
    <w:rsid w:val="008F1712"/>
    <w:rsid w:val="008F1B8E"/>
    <w:rsid w:val="008F31AD"/>
    <w:rsid w:val="008F4472"/>
    <w:rsid w:val="008F464D"/>
    <w:rsid w:val="008F5442"/>
    <w:rsid w:val="008F5AED"/>
    <w:rsid w:val="008F6AC4"/>
    <w:rsid w:val="008F6AFA"/>
    <w:rsid w:val="00900898"/>
    <w:rsid w:val="00900949"/>
    <w:rsid w:val="00900EE5"/>
    <w:rsid w:val="00901998"/>
    <w:rsid w:val="009026FA"/>
    <w:rsid w:val="00902D54"/>
    <w:rsid w:val="00906E17"/>
    <w:rsid w:val="00907442"/>
    <w:rsid w:val="00913B8B"/>
    <w:rsid w:val="00914F0B"/>
    <w:rsid w:val="009156F1"/>
    <w:rsid w:val="0091618D"/>
    <w:rsid w:val="009168DB"/>
    <w:rsid w:val="00916C05"/>
    <w:rsid w:val="00916DFE"/>
    <w:rsid w:val="00917024"/>
    <w:rsid w:val="0091725D"/>
    <w:rsid w:val="00920B0D"/>
    <w:rsid w:val="009242B0"/>
    <w:rsid w:val="0092542D"/>
    <w:rsid w:val="00925C0F"/>
    <w:rsid w:val="00930404"/>
    <w:rsid w:val="009306B9"/>
    <w:rsid w:val="0093070B"/>
    <w:rsid w:val="00930CF3"/>
    <w:rsid w:val="009314D2"/>
    <w:rsid w:val="0093291D"/>
    <w:rsid w:val="009332E0"/>
    <w:rsid w:val="00934B79"/>
    <w:rsid w:val="009359B0"/>
    <w:rsid w:val="0093669D"/>
    <w:rsid w:val="00940243"/>
    <w:rsid w:val="0094204C"/>
    <w:rsid w:val="0094209B"/>
    <w:rsid w:val="00942B20"/>
    <w:rsid w:val="00942DD2"/>
    <w:rsid w:val="00944CF0"/>
    <w:rsid w:val="00951CAF"/>
    <w:rsid w:val="00952345"/>
    <w:rsid w:val="00952D58"/>
    <w:rsid w:val="009532FE"/>
    <w:rsid w:val="00953466"/>
    <w:rsid w:val="00954325"/>
    <w:rsid w:val="009545A5"/>
    <w:rsid w:val="00955C8C"/>
    <w:rsid w:val="00956132"/>
    <w:rsid w:val="009562C3"/>
    <w:rsid w:val="009575D5"/>
    <w:rsid w:val="00957DA2"/>
    <w:rsid w:val="009620C4"/>
    <w:rsid w:val="00962591"/>
    <w:rsid w:val="00964A34"/>
    <w:rsid w:val="00965019"/>
    <w:rsid w:val="00966612"/>
    <w:rsid w:val="009669F8"/>
    <w:rsid w:val="00966C1E"/>
    <w:rsid w:val="00966F6F"/>
    <w:rsid w:val="00967DC4"/>
    <w:rsid w:val="00967FDC"/>
    <w:rsid w:val="009705E5"/>
    <w:rsid w:val="00971AA9"/>
    <w:rsid w:val="00977F34"/>
    <w:rsid w:val="00981864"/>
    <w:rsid w:val="00981EFE"/>
    <w:rsid w:val="00982329"/>
    <w:rsid w:val="009829FD"/>
    <w:rsid w:val="00982CEE"/>
    <w:rsid w:val="00983769"/>
    <w:rsid w:val="00983A66"/>
    <w:rsid w:val="00985F86"/>
    <w:rsid w:val="00986DD1"/>
    <w:rsid w:val="0098736C"/>
    <w:rsid w:val="009875CE"/>
    <w:rsid w:val="009877CB"/>
    <w:rsid w:val="00990566"/>
    <w:rsid w:val="00990AD8"/>
    <w:rsid w:val="00991A63"/>
    <w:rsid w:val="009922B6"/>
    <w:rsid w:val="00992635"/>
    <w:rsid w:val="00992959"/>
    <w:rsid w:val="00995AB1"/>
    <w:rsid w:val="00996028"/>
    <w:rsid w:val="009963B0"/>
    <w:rsid w:val="00996E7B"/>
    <w:rsid w:val="00997946"/>
    <w:rsid w:val="00997E6B"/>
    <w:rsid w:val="009A1142"/>
    <w:rsid w:val="009A1AAF"/>
    <w:rsid w:val="009A25BF"/>
    <w:rsid w:val="009A2F35"/>
    <w:rsid w:val="009A410C"/>
    <w:rsid w:val="009A54D9"/>
    <w:rsid w:val="009A5C4A"/>
    <w:rsid w:val="009A6061"/>
    <w:rsid w:val="009A6E83"/>
    <w:rsid w:val="009A7284"/>
    <w:rsid w:val="009B00C2"/>
    <w:rsid w:val="009B1C1A"/>
    <w:rsid w:val="009B248A"/>
    <w:rsid w:val="009B268B"/>
    <w:rsid w:val="009B29C2"/>
    <w:rsid w:val="009B2F89"/>
    <w:rsid w:val="009B417F"/>
    <w:rsid w:val="009B4634"/>
    <w:rsid w:val="009B5AA8"/>
    <w:rsid w:val="009B6528"/>
    <w:rsid w:val="009B6E72"/>
    <w:rsid w:val="009B7257"/>
    <w:rsid w:val="009C078F"/>
    <w:rsid w:val="009C0CBC"/>
    <w:rsid w:val="009C1B8E"/>
    <w:rsid w:val="009C26BA"/>
    <w:rsid w:val="009C29D7"/>
    <w:rsid w:val="009C49BE"/>
    <w:rsid w:val="009C5672"/>
    <w:rsid w:val="009C6B87"/>
    <w:rsid w:val="009C77E3"/>
    <w:rsid w:val="009D038A"/>
    <w:rsid w:val="009D28C4"/>
    <w:rsid w:val="009D3FC7"/>
    <w:rsid w:val="009D4FEA"/>
    <w:rsid w:val="009D58F5"/>
    <w:rsid w:val="009D6303"/>
    <w:rsid w:val="009D6E2E"/>
    <w:rsid w:val="009E0106"/>
    <w:rsid w:val="009E0B2C"/>
    <w:rsid w:val="009E2E69"/>
    <w:rsid w:val="009E30E5"/>
    <w:rsid w:val="009E4989"/>
    <w:rsid w:val="009E4BFE"/>
    <w:rsid w:val="009E4DCC"/>
    <w:rsid w:val="009E539A"/>
    <w:rsid w:val="009E5625"/>
    <w:rsid w:val="009E57AD"/>
    <w:rsid w:val="009E5F67"/>
    <w:rsid w:val="009E7A81"/>
    <w:rsid w:val="009F0403"/>
    <w:rsid w:val="009F0EF9"/>
    <w:rsid w:val="009F16C9"/>
    <w:rsid w:val="009F19B9"/>
    <w:rsid w:val="009F1BA6"/>
    <w:rsid w:val="009F2A03"/>
    <w:rsid w:val="009F2D2A"/>
    <w:rsid w:val="009F50F1"/>
    <w:rsid w:val="009F5DBA"/>
    <w:rsid w:val="009F6A21"/>
    <w:rsid w:val="00A000B1"/>
    <w:rsid w:val="00A0131F"/>
    <w:rsid w:val="00A0149E"/>
    <w:rsid w:val="00A03517"/>
    <w:rsid w:val="00A0428A"/>
    <w:rsid w:val="00A06472"/>
    <w:rsid w:val="00A0704A"/>
    <w:rsid w:val="00A076DD"/>
    <w:rsid w:val="00A103D4"/>
    <w:rsid w:val="00A10EDF"/>
    <w:rsid w:val="00A11AC1"/>
    <w:rsid w:val="00A11C32"/>
    <w:rsid w:val="00A130A9"/>
    <w:rsid w:val="00A134BE"/>
    <w:rsid w:val="00A15085"/>
    <w:rsid w:val="00A159B9"/>
    <w:rsid w:val="00A15C94"/>
    <w:rsid w:val="00A1660C"/>
    <w:rsid w:val="00A16CDD"/>
    <w:rsid w:val="00A173D1"/>
    <w:rsid w:val="00A20A00"/>
    <w:rsid w:val="00A23729"/>
    <w:rsid w:val="00A25B55"/>
    <w:rsid w:val="00A26E88"/>
    <w:rsid w:val="00A30A19"/>
    <w:rsid w:val="00A3160F"/>
    <w:rsid w:val="00A3180D"/>
    <w:rsid w:val="00A31C86"/>
    <w:rsid w:val="00A3207C"/>
    <w:rsid w:val="00A32E3B"/>
    <w:rsid w:val="00A33164"/>
    <w:rsid w:val="00A33C27"/>
    <w:rsid w:val="00A358DC"/>
    <w:rsid w:val="00A379D2"/>
    <w:rsid w:val="00A40F2C"/>
    <w:rsid w:val="00A41145"/>
    <w:rsid w:val="00A413C3"/>
    <w:rsid w:val="00A433A2"/>
    <w:rsid w:val="00A4359E"/>
    <w:rsid w:val="00A4496A"/>
    <w:rsid w:val="00A47551"/>
    <w:rsid w:val="00A47B0C"/>
    <w:rsid w:val="00A47CCE"/>
    <w:rsid w:val="00A50605"/>
    <w:rsid w:val="00A51BF2"/>
    <w:rsid w:val="00A5350D"/>
    <w:rsid w:val="00A5392D"/>
    <w:rsid w:val="00A56C99"/>
    <w:rsid w:val="00A60208"/>
    <w:rsid w:val="00A60912"/>
    <w:rsid w:val="00A60CD3"/>
    <w:rsid w:val="00A626C0"/>
    <w:rsid w:val="00A62FD5"/>
    <w:rsid w:val="00A65006"/>
    <w:rsid w:val="00A653C5"/>
    <w:rsid w:val="00A654B0"/>
    <w:rsid w:val="00A66924"/>
    <w:rsid w:val="00A67B61"/>
    <w:rsid w:val="00A67D42"/>
    <w:rsid w:val="00A71C20"/>
    <w:rsid w:val="00A72505"/>
    <w:rsid w:val="00A73BB5"/>
    <w:rsid w:val="00A7667E"/>
    <w:rsid w:val="00A77684"/>
    <w:rsid w:val="00A77B7E"/>
    <w:rsid w:val="00A80851"/>
    <w:rsid w:val="00A81D4F"/>
    <w:rsid w:val="00A82805"/>
    <w:rsid w:val="00A83E80"/>
    <w:rsid w:val="00A8434B"/>
    <w:rsid w:val="00A84C78"/>
    <w:rsid w:val="00A85F42"/>
    <w:rsid w:val="00A862FA"/>
    <w:rsid w:val="00A8680C"/>
    <w:rsid w:val="00A86E4D"/>
    <w:rsid w:val="00A86FAD"/>
    <w:rsid w:val="00A87DE3"/>
    <w:rsid w:val="00A9041C"/>
    <w:rsid w:val="00A90944"/>
    <w:rsid w:val="00A90EAB"/>
    <w:rsid w:val="00A91193"/>
    <w:rsid w:val="00A91E9C"/>
    <w:rsid w:val="00A924A7"/>
    <w:rsid w:val="00A92D88"/>
    <w:rsid w:val="00A93B1B"/>
    <w:rsid w:val="00A93DF0"/>
    <w:rsid w:val="00AA037E"/>
    <w:rsid w:val="00AA207C"/>
    <w:rsid w:val="00AA32C7"/>
    <w:rsid w:val="00AA4C86"/>
    <w:rsid w:val="00AA6667"/>
    <w:rsid w:val="00AA68BA"/>
    <w:rsid w:val="00AA747F"/>
    <w:rsid w:val="00AB01D4"/>
    <w:rsid w:val="00AB284A"/>
    <w:rsid w:val="00AB34D3"/>
    <w:rsid w:val="00AB6048"/>
    <w:rsid w:val="00AB6A7E"/>
    <w:rsid w:val="00AB78D9"/>
    <w:rsid w:val="00AC0C93"/>
    <w:rsid w:val="00AC1409"/>
    <w:rsid w:val="00AC1F21"/>
    <w:rsid w:val="00AC4735"/>
    <w:rsid w:val="00AC4B29"/>
    <w:rsid w:val="00AC4D3E"/>
    <w:rsid w:val="00AC504F"/>
    <w:rsid w:val="00AC59C5"/>
    <w:rsid w:val="00AC6DA1"/>
    <w:rsid w:val="00AC6E8B"/>
    <w:rsid w:val="00AC6EB5"/>
    <w:rsid w:val="00AD07E7"/>
    <w:rsid w:val="00AD07F0"/>
    <w:rsid w:val="00AD1BEE"/>
    <w:rsid w:val="00AD2554"/>
    <w:rsid w:val="00AD2BBC"/>
    <w:rsid w:val="00AD2EAE"/>
    <w:rsid w:val="00AD65FF"/>
    <w:rsid w:val="00AD75A4"/>
    <w:rsid w:val="00AD7F37"/>
    <w:rsid w:val="00AE0A13"/>
    <w:rsid w:val="00AE2EC1"/>
    <w:rsid w:val="00AE38B6"/>
    <w:rsid w:val="00AE4B41"/>
    <w:rsid w:val="00AE5081"/>
    <w:rsid w:val="00AE50EA"/>
    <w:rsid w:val="00AE54C2"/>
    <w:rsid w:val="00AE5A26"/>
    <w:rsid w:val="00AE5CD9"/>
    <w:rsid w:val="00AE73A0"/>
    <w:rsid w:val="00AE7975"/>
    <w:rsid w:val="00AF029B"/>
    <w:rsid w:val="00AF0A1F"/>
    <w:rsid w:val="00AF1382"/>
    <w:rsid w:val="00AF1903"/>
    <w:rsid w:val="00AF1FED"/>
    <w:rsid w:val="00AF236F"/>
    <w:rsid w:val="00AF33A0"/>
    <w:rsid w:val="00AF3CFB"/>
    <w:rsid w:val="00AF4C81"/>
    <w:rsid w:val="00AF5281"/>
    <w:rsid w:val="00AF5C27"/>
    <w:rsid w:val="00AF6341"/>
    <w:rsid w:val="00AF71E5"/>
    <w:rsid w:val="00B000E1"/>
    <w:rsid w:val="00B01760"/>
    <w:rsid w:val="00B01E3A"/>
    <w:rsid w:val="00B02ADC"/>
    <w:rsid w:val="00B03774"/>
    <w:rsid w:val="00B038CF"/>
    <w:rsid w:val="00B060CD"/>
    <w:rsid w:val="00B06C20"/>
    <w:rsid w:val="00B103AB"/>
    <w:rsid w:val="00B10DF9"/>
    <w:rsid w:val="00B128CA"/>
    <w:rsid w:val="00B1509B"/>
    <w:rsid w:val="00B15838"/>
    <w:rsid w:val="00B160CE"/>
    <w:rsid w:val="00B16A65"/>
    <w:rsid w:val="00B16C30"/>
    <w:rsid w:val="00B16CBC"/>
    <w:rsid w:val="00B1741F"/>
    <w:rsid w:val="00B20AA6"/>
    <w:rsid w:val="00B210D7"/>
    <w:rsid w:val="00B21A7D"/>
    <w:rsid w:val="00B21EF2"/>
    <w:rsid w:val="00B225E6"/>
    <w:rsid w:val="00B229BE"/>
    <w:rsid w:val="00B26318"/>
    <w:rsid w:val="00B26700"/>
    <w:rsid w:val="00B3072B"/>
    <w:rsid w:val="00B30B49"/>
    <w:rsid w:val="00B32B6B"/>
    <w:rsid w:val="00B335C7"/>
    <w:rsid w:val="00B33AB5"/>
    <w:rsid w:val="00B33CB5"/>
    <w:rsid w:val="00B34858"/>
    <w:rsid w:val="00B35B08"/>
    <w:rsid w:val="00B36029"/>
    <w:rsid w:val="00B36230"/>
    <w:rsid w:val="00B36331"/>
    <w:rsid w:val="00B36812"/>
    <w:rsid w:val="00B402BF"/>
    <w:rsid w:val="00B40895"/>
    <w:rsid w:val="00B40981"/>
    <w:rsid w:val="00B419D4"/>
    <w:rsid w:val="00B43AC7"/>
    <w:rsid w:val="00B43C8F"/>
    <w:rsid w:val="00B446F9"/>
    <w:rsid w:val="00B4479A"/>
    <w:rsid w:val="00B45178"/>
    <w:rsid w:val="00B522DE"/>
    <w:rsid w:val="00B52DDA"/>
    <w:rsid w:val="00B539A4"/>
    <w:rsid w:val="00B55AE0"/>
    <w:rsid w:val="00B606BD"/>
    <w:rsid w:val="00B621B9"/>
    <w:rsid w:val="00B636AE"/>
    <w:rsid w:val="00B63855"/>
    <w:rsid w:val="00B63F92"/>
    <w:rsid w:val="00B660B9"/>
    <w:rsid w:val="00B670B5"/>
    <w:rsid w:val="00B672DD"/>
    <w:rsid w:val="00B70A4F"/>
    <w:rsid w:val="00B71E6D"/>
    <w:rsid w:val="00B734B7"/>
    <w:rsid w:val="00B7365C"/>
    <w:rsid w:val="00B73A5C"/>
    <w:rsid w:val="00B7448E"/>
    <w:rsid w:val="00B74BAB"/>
    <w:rsid w:val="00B759D1"/>
    <w:rsid w:val="00B763AD"/>
    <w:rsid w:val="00B76726"/>
    <w:rsid w:val="00B76A24"/>
    <w:rsid w:val="00B77B7E"/>
    <w:rsid w:val="00B80273"/>
    <w:rsid w:val="00B80723"/>
    <w:rsid w:val="00B81354"/>
    <w:rsid w:val="00B81AAB"/>
    <w:rsid w:val="00B82FF9"/>
    <w:rsid w:val="00B83AE6"/>
    <w:rsid w:val="00B85414"/>
    <w:rsid w:val="00B85512"/>
    <w:rsid w:val="00B85F76"/>
    <w:rsid w:val="00B86E4C"/>
    <w:rsid w:val="00B916D5"/>
    <w:rsid w:val="00B91EB9"/>
    <w:rsid w:val="00B92236"/>
    <w:rsid w:val="00B92ACC"/>
    <w:rsid w:val="00B94460"/>
    <w:rsid w:val="00B9570E"/>
    <w:rsid w:val="00B96A6D"/>
    <w:rsid w:val="00B96D09"/>
    <w:rsid w:val="00BA024D"/>
    <w:rsid w:val="00BA1E87"/>
    <w:rsid w:val="00BA32DB"/>
    <w:rsid w:val="00BA3C9D"/>
    <w:rsid w:val="00BA3FB4"/>
    <w:rsid w:val="00BA4EE6"/>
    <w:rsid w:val="00BA50A9"/>
    <w:rsid w:val="00BA68EE"/>
    <w:rsid w:val="00BA6C5A"/>
    <w:rsid w:val="00BA72A1"/>
    <w:rsid w:val="00BA7B7E"/>
    <w:rsid w:val="00BB08DA"/>
    <w:rsid w:val="00BB1A1D"/>
    <w:rsid w:val="00BB2954"/>
    <w:rsid w:val="00BB3E3F"/>
    <w:rsid w:val="00BB47F2"/>
    <w:rsid w:val="00BB5085"/>
    <w:rsid w:val="00BB5357"/>
    <w:rsid w:val="00BB54D4"/>
    <w:rsid w:val="00BB7D9D"/>
    <w:rsid w:val="00BB7F27"/>
    <w:rsid w:val="00BC16DD"/>
    <w:rsid w:val="00BC1EDA"/>
    <w:rsid w:val="00BC34B5"/>
    <w:rsid w:val="00BC3E7E"/>
    <w:rsid w:val="00BC4040"/>
    <w:rsid w:val="00BC4851"/>
    <w:rsid w:val="00BC499F"/>
    <w:rsid w:val="00BC56C0"/>
    <w:rsid w:val="00BC5CBD"/>
    <w:rsid w:val="00BC6582"/>
    <w:rsid w:val="00BC692C"/>
    <w:rsid w:val="00BD0A83"/>
    <w:rsid w:val="00BD1313"/>
    <w:rsid w:val="00BD1A72"/>
    <w:rsid w:val="00BD1B6D"/>
    <w:rsid w:val="00BD230B"/>
    <w:rsid w:val="00BD2516"/>
    <w:rsid w:val="00BD2E50"/>
    <w:rsid w:val="00BD4E8B"/>
    <w:rsid w:val="00BD6F07"/>
    <w:rsid w:val="00BD7819"/>
    <w:rsid w:val="00BD7957"/>
    <w:rsid w:val="00BD7F9A"/>
    <w:rsid w:val="00BD7F9E"/>
    <w:rsid w:val="00BE00EE"/>
    <w:rsid w:val="00BE04E9"/>
    <w:rsid w:val="00BE12E5"/>
    <w:rsid w:val="00BE1BE8"/>
    <w:rsid w:val="00BE2D99"/>
    <w:rsid w:val="00BE4656"/>
    <w:rsid w:val="00BE5227"/>
    <w:rsid w:val="00BE64EF"/>
    <w:rsid w:val="00BE73D2"/>
    <w:rsid w:val="00BF0395"/>
    <w:rsid w:val="00BF1B77"/>
    <w:rsid w:val="00BF1F27"/>
    <w:rsid w:val="00BF252A"/>
    <w:rsid w:val="00BF269A"/>
    <w:rsid w:val="00BF279C"/>
    <w:rsid w:val="00BF4B05"/>
    <w:rsid w:val="00BF4BC6"/>
    <w:rsid w:val="00BF50DE"/>
    <w:rsid w:val="00BF55B1"/>
    <w:rsid w:val="00BF684E"/>
    <w:rsid w:val="00BF69FB"/>
    <w:rsid w:val="00BF6B1A"/>
    <w:rsid w:val="00BF7EED"/>
    <w:rsid w:val="00C013D6"/>
    <w:rsid w:val="00C02A36"/>
    <w:rsid w:val="00C03609"/>
    <w:rsid w:val="00C03F87"/>
    <w:rsid w:val="00C047C4"/>
    <w:rsid w:val="00C078AF"/>
    <w:rsid w:val="00C07E50"/>
    <w:rsid w:val="00C12BE9"/>
    <w:rsid w:val="00C13746"/>
    <w:rsid w:val="00C13F18"/>
    <w:rsid w:val="00C15DDE"/>
    <w:rsid w:val="00C16738"/>
    <w:rsid w:val="00C16A0A"/>
    <w:rsid w:val="00C16FFB"/>
    <w:rsid w:val="00C20497"/>
    <w:rsid w:val="00C20AF2"/>
    <w:rsid w:val="00C2217F"/>
    <w:rsid w:val="00C2272F"/>
    <w:rsid w:val="00C2627D"/>
    <w:rsid w:val="00C2657E"/>
    <w:rsid w:val="00C26F4C"/>
    <w:rsid w:val="00C27BB1"/>
    <w:rsid w:val="00C314EE"/>
    <w:rsid w:val="00C31DA3"/>
    <w:rsid w:val="00C3510D"/>
    <w:rsid w:val="00C36A09"/>
    <w:rsid w:val="00C36D66"/>
    <w:rsid w:val="00C36FEC"/>
    <w:rsid w:val="00C37A2A"/>
    <w:rsid w:val="00C4024C"/>
    <w:rsid w:val="00C41356"/>
    <w:rsid w:val="00C41A90"/>
    <w:rsid w:val="00C422D8"/>
    <w:rsid w:val="00C42A97"/>
    <w:rsid w:val="00C42BB8"/>
    <w:rsid w:val="00C43285"/>
    <w:rsid w:val="00C439D5"/>
    <w:rsid w:val="00C460C1"/>
    <w:rsid w:val="00C46A29"/>
    <w:rsid w:val="00C472E6"/>
    <w:rsid w:val="00C47859"/>
    <w:rsid w:val="00C52906"/>
    <w:rsid w:val="00C52B82"/>
    <w:rsid w:val="00C52FBD"/>
    <w:rsid w:val="00C56520"/>
    <w:rsid w:val="00C60CC9"/>
    <w:rsid w:val="00C61132"/>
    <w:rsid w:val="00C61675"/>
    <w:rsid w:val="00C6226C"/>
    <w:rsid w:val="00C6610A"/>
    <w:rsid w:val="00C66247"/>
    <w:rsid w:val="00C66748"/>
    <w:rsid w:val="00C67103"/>
    <w:rsid w:val="00C675E1"/>
    <w:rsid w:val="00C70E89"/>
    <w:rsid w:val="00C73B40"/>
    <w:rsid w:val="00C74C4C"/>
    <w:rsid w:val="00C8062F"/>
    <w:rsid w:val="00C842C2"/>
    <w:rsid w:val="00C842EC"/>
    <w:rsid w:val="00C84924"/>
    <w:rsid w:val="00C85185"/>
    <w:rsid w:val="00C86954"/>
    <w:rsid w:val="00C90A93"/>
    <w:rsid w:val="00C911EE"/>
    <w:rsid w:val="00C9279F"/>
    <w:rsid w:val="00C92E57"/>
    <w:rsid w:val="00C9333F"/>
    <w:rsid w:val="00C940D4"/>
    <w:rsid w:val="00C94577"/>
    <w:rsid w:val="00C95A2F"/>
    <w:rsid w:val="00C97081"/>
    <w:rsid w:val="00C97DDB"/>
    <w:rsid w:val="00CA007F"/>
    <w:rsid w:val="00CA0979"/>
    <w:rsid w:val="00CA1D1F"/>
    <w:rsid w:val="00CA1F5E"/>
    <w:rsid w:val="00CA2050"/>
    <w:rsid w:val="00CA2B72"/>
    <w:rsid w:val="00CA2F6C"/>
    <w:rsid w:val="00CA51BC"/>
    <w:rsid w:val="00CA61A8"/>
    <w:rsid w:val="00CA78CC"/>
    <w:rsid w:val="00CB0AB2"/>
    <w:rsid w:val="00CB0DE9"/>
    <w:rsid w:val="00CB167A"/>
    <w:rsid w:val="00CB2B42"/>
    <w:rsid w:val="00CB3715"/>
    <w:rsid w:val="00CB4BBC"/>
    <w:rsid w:val="00CB53C6"/>
    <w:rsid w:val="00CB58B0"/>
    <w:rsid w:val="00CB6317"/>
    <w:rsid w:val="00CB6770"/>
    <w:rsid w:val="00CC013F"/>
    <w:rsid w:val="00CC096D"/>
    <w:rsid w:val="00CC0BDD"/>
    <w:rsid w:val="00CC229D"/>
    <w:rsid w:val="00CC4893"/>
    <w:rsid w:val="00CC4B5D"/>
    <w:rsid w:val="00CC6681"/>
    <w:rsid w:val="00CD174F"/>
    <w:rsid w:val="00CD426B"/>
    <w:rsid w:val="00CD42A6"/>
    <w:rsid w:val="00CD54DB"/>
    <w:rsid w:val="00CD598A"/>
    <w:rsid w:val="00CD5D51"/>
    <w:rsid w:val="00CD6084"/>
    <w:rsid w:val="00CD6499"/>
    <w:rsid w:val="00CD7F78"/>
    <w:rsid w:val="00CD7FA7"/>
    <w:rsid w:val="00CE003A"/>
    <w:rsid w:val="00CE1B98"/>
    <w:rsid w:val="00CE26BD"/>
    <w:rsid w:val="00CE4593"/>
    <w:rsid w:val="00CE6744"/>
    <w:rsid w:val="00CE70E5"/>
    <w:rsid w:val="00CE7D80"/>
    <w:rsid w:val="00CF0416"/>
    <w:rsid w:val="00CF0907"/>
    <w:rsid w:val="00CF0DD2"/>
    <w:rsid w:val="00CF1B1B"/>
    <w:rsid w:val="00CF3962"/>
    <w:rsid w:val="00CF54A5"/>
    <w:rsid w:val="00CF61C1"/>
    <w:rsid w:val="00CF66D7"/>
    <w:rsid w:val="00CF69C6"/>
    <w:rsid w:val="00D00AD9"/>
    <w:rsid w:val="00D02CB1"/>
    <w:rsid w:val="00D02DFA"/>
    <w:rsid w:val="00D04510"/>
    <w:rsid w:val="00D061FE"/>
    <w:rsid w:val="00D10DDA"/>
    <w:rsid w:val="00D13DBB"/>
    <w:rsid w:val="00D16DD9"/>
    <w:rsid w:val="00D16EF8"/>
    <w:rsid w:val="00D1751F"/>
    <w:rsid w:val="00D22709"/>
    <w:rsid w:val="00D22B33"/>
    <w:rsid w:val="00D238F9"/>
    <w:rsid w:val="00D23AE7"/>
    <w:rsid w:val="00D24413"/>
    <w:rsid w:val="00D267B9"/>
    <w:rsid w:val="00D274FD"/>
    <w:rsid w:val="00D27D2C"/>
    <w:rsid w:val="00D301AE"/>
    <w:rsid w:val="00D301DE"/>
    <w:rsid w:val="00D3100C"/>
    <w:rsid w:val="00D31E55"/>
    <w:rsid w:val="00D33C46"/>
    <w:rsid w:val="00D34B76"/>
    <w:rsid w:val="00D3585F"/>
    <w:rsid w:val="00D42945"/>
    <w:rsid w:val="00D448E3"/>
    <w:rsid w:val="00D44B80"/>
    <w:rsid w:val="00D46605"/>
    <w:rsid w:val="00D468C9"/>
    <w:rsid w:val="00D46A3F"/>
    <w:rsid w:val="00D46CB7"/>
    <w:rsid w:val="00D471E3"/>
    <w:rsid w:val="00D47C5E"/>
    <w:rsid w:val="00D47D28"/>
    <w:rsid w:val="00D50148"/>
    <w:rsid w:val="00D52032"/>
    <w:rsid w:val="00D52685"/>
    <w:rsid w:val="00D527DA"/>
    <w:rsid w:val="00D53337"/>
    <w:rsid w:val="00D53879"/>
    <w:rsid w:val="00D54794"/>
    <w:rsid w:val="00D602F6"/>
    <w:rsid w:val="00D6070B"/>
    <w:rsid w:val="00D61780"/>
    <w:rsid w:val="00D61AC5"/>
    <w:rsid w:val="00D64535"/>
    <w:rsid w:val="00D65385"/>
    <w:rsid w:val="00D65B7D"/>
    <w:rsid w:val="00D66D21"/>
    <w:rsid w:val="00D679A6"/>
    <w:rsid w:val="00D700D2"/>
    <w:rsid w:val="00D71176"/>
    <w:rsid w:val="00D727CC"/>
    <w:rsid w:val="00D7296D"/>
    <w:rsid w:val="00D741E2"/>
    <w:rsid w:val="00D74AAE"/>
    <w:rsid w:val="00D76280"/>
    <w:rsid w:val="00D8042B"/>
    <w:rsid w:val="00D8077C"/>
    <w:rsid w:val="00D81E82"/>
    <w:rsid w:val="00D82090"/>
    <w:rsid w:val="00D82189"/>
    <w:rsid w:val="00D834BA"/>
    <w:rsid w:val="00D83F3E"/>
    <w:rsid w:val="00D84698"/>
    <w:rsid w:val="00D84709"/>
    <w:rsid w:val="00D84B6A"/>
    <w:rsid w:val="00D8508A"/>
    <w:rsid w:val="00D86D83"/>
    <w:rsid w:val="00D8766E"/>
    <w:rsid w:val="00D87A5F"/>
    <w:rsid w:val="00D90009"/>
    <w:rsid w:val="00D90313"/>
    <w:rsid w:val="00D90331"/>
    <w:rsid w:val="00D90970"/>
    <w:rsid w:val="00D9101B"/>
    <w:rsid w:val="00D91450"/>
    <w:rsid w:val="00D92BE7"/>
    <w:rsid w:val="00D93CAD"/>
    <w:rsid w:val="00D94917"/>
    <w:rsid w:val="00D96778"/>
    <w:rsid w:val="00DA1F1B"/>
    <w:rsid w:val="00DA2D6E"/>
    <w:rsid w:val="00DA33DF"/>
    <w:rsid w:val="00DA3D03"/>
    <w:rsid w:val="00DA4C85"/>
    <w:rsid w:val="00DA5759"/>
    <w:rsid w:val="00DA63C5"/>
    <w:rsid w:val="00DA6490"/>
    <w:rsid w:val="00DA67E5"/>
    <w:rsid w:val="00DB31D6"/>
    <w:rsid w:val="00DB3270"/>
    <w:rsid w:val="00DB4CD2"/>
    <w:rsid w:val="00DB4F85"/>
    <w:rsid w:val="00DB5822"/>
    <w:rsid w:val="00DB7173"/>
    <w:rsid w:val="00DB74AE"/>
    <w:rsid w:val="00DB7FA7"/>
    <w:rsid w:val="00DC0A6E"/>
    <w:rsid w:val="00DC0E7C"/>
    <w:rsid w:val="00DC1A73"/>
    <w:rsid w:val="00DC289F"/>
    <w:rsid w:val="00DC2EF2"/>
    <w:rsid w:val="00DC3376"/>
    <w:rsid w:val="00DC4F21"/>
    <w:rsid w:val="00DC68F2"/>
    <w:rsid w:val="00DC6F68"/>
    <w:rsid w:val="00DC7370"/>
    <w:rsid w:val="00DD104B"/>
    <w:rsid w:val="00DD2719"/>
    <w:rsid w:val="00DD5078"/>
    <w:rsid w:val="00DD7299"/>
    <w:rsid w:val="00DE0ECC"/>
    <w:rsid w:val="00DE1297"/>
    <w:rsid w:val="00DE286A"/>
    <w:rsid w:val="00DE3760"/>
    <w:rsid w:val="00DE3808"/>
    <w:rsid w:val="00DE3BED"/>
    <w:rsid w:val="00DE4393"/>
    <w:rsid w:val="00DE6C1B"/>
    <w:rsid w:val="00DE7D38"/>
    <w:rsid w:val="00DF15D4"/>
    <w:rsid w:val="00DF268D"/>
    <w:rsid w:val="00DF2E59"/>
    <w:rsid w:val="00DF535F"/>
    <w:rsid w:val="00DF5CF2"/>
    <w:rsid w:val="00DF6045"/>
    <w:rsid w:val="00DF6553"/>
    <w:rsid w:val="00DF6DD7"/>
    <w:rsid w:val="00DF7185"/>
    <w:rsid w:val="00E0020E"/>
    <w:rsid w:val="00E01B39"/>
    <w:rsid w:val="00E026D3"/>
    <w:rsid w:val="00E03CE7"/>
    <w:rsid w:val="00E03DED"/>
    <w:rsid w:val="00E03EE3"/>
    <w:rsid w:val="00E04301"/>
    <w:rsid w:val="00E048C1"/>
    <w:rsid w:val="00E04E20"/>
    <w:rsid w:val="00E05954"/>
    <w:rsid w:val="00E0605A"/>
    <w:rsid w:val="00E06497"/>
    <w:rsid w:val="00E06593"/>
    <w:rsid w:val="00E06B98"/>
    <w:rsid w:val="00E071D8"/>
    <w:rsid w:val="00E07BAF"/>
    <w:rsid w:val="00E137F1"/>
    <w:rsid w:val="00E13B1C"/>
    <w:rsid w:val="00E1429A"/>
    <w:rsid w:val="00E14572"/>
    <w:rsid w:val="00E153DB"/>
    <w:rsid w:val="00E156C4"/>
    <w:rsid w:val="00E15AD5"/>
    <w:rsid w:val="00E16689"/>
    <w:rsid w:val="00E170E8"/>
    <w:rsid w:val="00E20F14"/>
    <w:rsid w:val="00E21591"/>
    <w:rsid w:val="00E23E5B"/>
    <w:rsid w:val="00E24432"/>
    <w:rsid w:val="00E27569"/>
    <w:rsid w:val="00E27606"/>
    <w:rsid w:val="00E278C0"/>
    <w:rsid w:val="00E27AFB"/>
    <w:rsid w:val="00E31B2D"/>
    <w:rsid w:val="00E32933"/>
    <w:rsid w:val="00E35001"/>
    <w:rsid w:val="00E41654"/>
    <w:rsid w:val="00E42E53"/>
    <w:rsid w:val="00E4349F"/>
    <w:rsid w:val="00E43707"/>
    <w:rsid w:val="00E43CCF"/>
    <w:rsid w:val="00E44427"/>
    <w:rsid w:val="00E44625"/>
    <w:rsid w:val="00E4612D"/>
    <w:rsid w:val="00E46677"/>
    <w:rsid w:val="00E4722E"/>
    <w:rsid w:val="00E47A2D"/>
    <w:rsid w:val="00E528AF"/>
    <w:rsid w:val="00E52C8F"/>
    <w:rsid w:val="00E52EBF"/>
    <w:rsid w:val="00E53531"/>
    <w:rsid w:val="00E56661"/>
    <w:rsid w:val="00E56BC4"/>
    <w:rsid w:val="00E60C04"/>
    <w:rsid w:val="00E6149E"/>
    <w:rsid w:val="00E6154E"/>
    <w:rsid w:val="00E646E5"/>
    <w:rsid w:val="00E6535B"/>
    <w:rsid w:val="00E655CE"/>
    <w:rsid w:val="00E65F38"/>
    <w:rsid w:val="00E671CF"/>
    <w:rsid w:val="00E673B9"/>
    <w:rsid w:val="00E67748"/>
    <w:rsid w:val="00E67A1F"/>
    <w:rsid w:val="00E70512"/>
    <w:rsid w:val="00E711DC"/>
    <w:rsid w:val="00E711F1"/>
    <w:rsid w:val="00E71427"/>
    <w:rsid w:val="00E71F70"/>
    <w:rsid w:val="00E72200"/>
    <w:rsid w:val="00E73A88"/>
    <w:rsid w:val="00E73D3E"/>
    <w:rsid w:val="00E740B9"/>
    <w:rsid w:val="00E742D5"/>
    <w:rsid w:val="00E74343"/>
    <w:rsid w:val="00E74E00"/>
    <w:rsid w:val="00E7508C"/>
    <w:rsid w:val="00E7516F"/>
    <w:rsid w:val="00E77320"/>
    <w:rsid w:val="00E80212"/>
    <w:rsid w:val="00E80FEB"/>
    <w:rsid w:val="00E83C38"/>
    <w:rsid w:val="00E83D3D"/>
    <w:rsid w:val="00E83F97"/>
    <w:rsid w:val="00E8506C"/>
    <w:rsid w:val="00E87208"/>
    <w:rsid w:val="00E90D79"/>
    <w:rsid w:val="00E912D3"/>
    <w:rsid w:val="00E927F9"/>
    <w:rsid w:val="00E93475"/>
    <w:rsid w:val="00E93A03"/>
    <w:rsid w:val="00E942D0"/>
    <w:rsid w:val="00E9449F"/>
    <w:rsid w:val="00E97331"/>
    <w:rsid w:val="00E97A10"/>
    <w:rsid w:val="00EA1B4E"/>
    <w:rsid w:val="00EA24B8"/>
    <w:rsid w:val="00EA2575"/>
    <w:rsid w:val="00EA25CF"/>
    <w:rsid w:val="00EA2E13"/>
    <w:rsid w:val="00EA2EA8"/>
    <w:rsid w:val="00EA3408"/>
    <w:rsid w:val="00EA3A6D"/>
    <w:rsid w:val="00EA4417"/>
    <w:rsid w:val="00EA50FE"/>
    <w:rsid w:val="00EA55AB"/>
    <w:rsid w:val="00EA5AE2"/>
    <w:rsid w:val="00EA733C"/>
    <w:rsid w:val="00EA7B87"/>
    <w:rsid w:val="00EB1478"/>
    <w:rsid w:val="00EB453E"/>
    <w:rsid w:val="00EB4776"/>
    <w:rsid w:val="00EC04C8"/>
    <w:rsid w:val="00EC10FF"/>
    <w:rsid w:val="00EC1BF4"/>
    <w:rsid w:val="00EC3ED6"/>
    <w:rsid w:val="00EC4E2A"/>
    <w:rsid w:val="00EC63B3"/>
    <w:rsid w:val="00EC7671"/>
    <w:rsid w:val="00EC7B5A"/>
    <w:rsid w:val="00EC7CAE"/>
    <w:rsid w:val="00ED106D"/>
    <w:rsid w:val="00ED14A7"/>
    <w:rsid w:val="00ED3CA0"/>
    <w:rsid w:val="00ED3CBB"/>
    <w:rsid w:val="00ED4CCD"/>
    <w:rsid w:val="00ED6532"/>
    <w:rsid w:val="00ED6589"/>
    <w:rsid w:val="00ED792E"/>
    <w:rsid w:val="00EE0F46"/>
    <w:rsid w:val="00EE14CF"/>
    <w:rsid w:val="00EE18D9"/>
    <w:rsid w:val="00EE29A9"/>
    <w:rsid w:val="00EE2E0C"/>
    <w:rsid w:val="00EE3758"/>
    <w:rsid w:val="00EE5363"/>
    <w:rsid w:val="00EE64AB"/>
    <w:rsid w:val="00EE6F02"/>
    <w:rsid w:val="00EE7043"/>
    <w:rsid w:val="00EE717B"/>
    <w:rsid w:val="00EE7D12"/>
    <w:rsid w:val="00EF117D"/>
    <w:rsid w:val="00EF2370"/>
    <w:rsid w:val="00EF2576"/>
    <w:rsid w:val="00EF2A8B"/>
    <w:rsid w:val="00EF2FA9"/>
    <w:rsid w:val="00EF64B3"/>
    <w:rsid w:val="00EF6BB8"/>
    <w:rsid w:val="00F02542"/>
    <w:rsid w:val="00F02CA1"/>
    <w:rsid w:val="00F030C3"/>
    <w:rsid w:val="00F042A7"/>
    <w:rsid w:val="00F04AF7"/>
    <w:rsid w:val="00F0500A"/>
    <w:rsid w:val="00F06780"/>
    <w:rsid w:val="00F10387"/>
    <w:rsid w:val="00F10E5D"/>
    <w:rsid w:val="00F119D6"/>
    <w:rsid w:val="00F131B9"/>
    <w:rsid w:val="00F13C0C"/>
    <w:rsid w:val="00F153E1"/>
    <w:rsid w:val="00F15425"/>
    <w:rsid w:val="00F162CF"/>
    <w:rsid w:val="00F17472"/>
    <w:rsid w:val="00F212CE"/>
    <w:rsid w:val="00F23314"/>
    <w:rsid w:val="00F248CA"/>
    <w:rsid w:val="00F26C72"/>
    <w:rsid w:val="00F27EC3"/>
    <w:rsid w:val="00F3135E"/>
    <w:rsid w:val="00F314AB"/>
    <w:rsid w:val="00F31AFE"/>
    <w:rsid w:val="00F31CD6"/>
    <w:rsid w:val="00F3243E"/>
    <w:rsid w:val="00F33F26"/>
    <w:rsid w:val="00F3451A"/>
    <w:rsid w:val="00F346FB"/>
    <w:rsid w:val="00F34C7B"/>
    <w:rsid w:val="00F34E1B"/>
    <w:rsid w:val="00F36590"/>
    <w:rsid w:val="00F365A3"/>
    <w:rsid w:val="00F3699B"/>
    <w:rsid w:val="00F40810"/>
    <w:rsid w:val="00F409A4"/>
    <w:rsid w:val="00F41D8E"/>
    <w:rsid w:val="00F422DC"/>
    <w:rsid w:val="00F42D37"/>
    <w:rsid w:val="00F42EA8"/>
    <w:rsid w:val="00F44924"/>
    <w:rsid w:val="00F44A75"/>
    <w:rsid w:val="00F45666"/>
    <w:rsid w:val="00F50B70"/>
    <w:rsid w:val="00F52975"/>
    <w:rsid w:val="00F52A22"/>
    <w:rsid w:val="00F537AB"/>
    <w:rsid w:val="00F53B91"/>
    <w:rsid w:val="00F53C32"/>
    <w:rsid w:val="00F53F4B"/>
    <w:rsid w:val="00F54C8E"/>
    <w:rsid w:val="00F567EE"/>
    <w:rsid w:val="00F56BFF"/>
    <w:rsid w:val="00F578B0"/>
    <w:rsid w:val="00F57ACC"/>
    <w:rsid w:val="00F6054E"/>
    <w:rsid w:val="00F6094C"/>
    <w:rsid w:val="00F62ACE"/>
    <w:rsid w:val="00F64581"/>
    <w:rsid w:val="00F65797"/>
    <w:rsid w:val="00F65AB6"/>
    <w:rsid w:val="00F65CFF"/>
    <w:rsid w:val="00F71008"/>
    <w:rsid w:val="00F718DC"/>
    <w:rsid w:val="00F72175"/>
    <w:rsid w:val="00F721D7"/>
    <w:rsid w:val="00F728F1"/>
    <w:rsid w:val="00F7296A"/>
    <w:rsid w:val="00F729B8"/>
    <w:rsid w:val="00F74293"/>
    <w:rsid w:val="00F74920"/>
    <w:rsid w:val="00F750CA"/>
    <w:rsid w:val="00F7632D"/>
    <w:rsid w:val="00F7667E"/>
    <w:rsid w:val="00F774E5"/>
    <w:rsid w:val="00F80D00"/>
    <w:rsid w:val="00F82357"/>
    <w:rsid w:val="00F82762"/>
    <w:rsid w:val="00F83BF2"/>
    <w:rsid w:val="00F84189"/>
    <w:rsid w:val="00F842E8"/>
    <w:rsid w:val="00F844CB"/>
    <w:rsid w:val="00F90E21"/>
    <w:rsid w:val="00F92C07"/>
    <w:rsid w:val="00F948B1"/>
    <w:rsid w:val="00F94957"/>
    <w:rsid w:val="00F95245"/>
    <w:rsid w:val="00FA0921"/>
    <w:rsid w:val="00FA0B17"/>
    <w:rsid w:val="00FA170A"/>
    <w:rsid w:val="00FA20A8"/>
    <w:rsid w:val="00FA2C32"/>
    <w:rsid w:val="00FA2D8F"/>
    <w:rsid w:val="00FA3058"/>
    <w:rsid w:val="00FA39D6"/>
    <w:rsid w:val="00FA4AF9"/>
    <w:rsid w:val="00FA50E8"/>
    <w:rsid w:val="00FA5E0C"/>
    <w:rsid w:val="00FA5E31"/>
    <w:rsid w:val="00FA6AF5"/>
    <w:rsid w:val="00FB1C84"/>
    <w:rsid w:val="00FB2424"/>
    <w:rsid w:val="00FB2A8F"/>
    <w:rsid w:val="00FB2BC7"/>
    <w:rsid w:val="00FB33BF"/>
    <w:rsid w:val="00FB41ED"/>
    <w:rsid w:val="00FB442A"/>
    <w:rsid w:val="00FB5B5D"/>
    <w:rsid w:val="00FB7132"/>
    <w:rsid w:val="00FB738A"/>
    <w:rsid w:val="00FB75EA"/>
    <w:rsid w:val="00FC041F"/>
    <w:rsid w:val="00FC115A"/>
    <w:rsid w:val="00FC16A2"/>
    <w:rsid w:val="00FC3DEA"/>
    <w:rsid w:val="00FC3EA8"/>
    <w:rsid w:val="00FC40EA"/>
    <w:rsid w:val="00FC65E8"/>
    <w:rsid w:val="00FC6E3D"/>
    <w:rsid w:val="00FC6E8F"/>
    <w:rsid w:val="00FC72E4"/>
    <w:rsid w:val="00FD1062"/>
    <w:rsid w:val="00FD127B"/>
    <w:rsid w:val="00FD15E4"/>
    <w:rsid w:val="00FD1AFD"/>
    <w:rsid w:val="00FD29F0"/>
    <w:rsid w:val="00FD2BC1"/>
    <w:rsid w:val="00FD35E0"/>
    <w:rsid w:val="00FD3CC9"/>
    <w:rsid w:val="00FD41A7"/>
    <w:rsid w:val="00FD4B70"/>
    <w:rsid w:val="00FD4ECF"/>
    <w:rsid w:val="00FD4EDC"/>
    <w:rsid w:val="00FD56C6"/>
    <w:rsid w:val="00FD691D"/>
    <w:rsid w:val="00FD7373"/>
    <w:rsid w:val="00FE0F23"/>
    <w:rsid w:val="00FE1493"/>
    <w:rsid w:val="00FE222F"/>
    <w:rsid w:val="00FE23DC"/>
    <w:rsid w:val="00FE25CF"/>
    <w:rsid w:val="00FE370F"/>
    <w:rsid w:val="00FE42A3"/>
    <w:rsid w:val="00FE483B"/>
    <w:rsid w:val="00FE7C08"/>
    <w:rsid w:val="00FF0C99"/>
    <w:rsid w:val="00FF10C4"/>
    <w:rsid w:val="00FF19D0"/>
    <w:rsid w:val="00FF1FED"/>
    <w:rsid w:val="00FF2CE3"/>
    <w:rsid w:val="00FF48F7"/>
    <w:rsid w:val="00FF5495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7"/>
    <o:shapelayout v:ext="edit">
      <o:idmap v:ext="edit" data="1"/>
    </o:shapelayout>
  </w:shapeDefaults>
  <w:decimalSymbol w:val=","/>
  <w:listSeparator w:val=";"/>
  <w14:docId w14:val="348D8DEA"/>
  <w15:chartTrackingRefBased/>
  <w15:docId w15:val="{A59A26CA-5400-4ADA-AF43-8B651745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551E8"/>
    <w:rPr>
      <w:rFonts w:ascii="Candara" w:hAnsi="Candara"/>
      <w:sz w:val="24"/>
      <w:szCs w:val="24"/>
    </w:rPr>
  </w:style>
  <w:style w:type="paragraph" w:styleId="berschrift1">
    <w:name w:val="heading 1"/>
    <w:basedOn w:val="Standard"/>
    <w:next w:val="Standard"/>
    <w:qFormat/>
    <w:rsid w:val="00C36D66"/>
    <w:pPr>
      <w:keepNext/>
      <w:outlineLvl w:val="0"/>
    </w:pPr>
  </w:style>
  <w:style w:type="paragraph" w:styleId="berschrift2">
    <w:name w:val="heading 2"/>
    <w:basedOn w:val="Standard"/>
    <w:next w:val="Standard"/>
    <w:qFormat/>
    <w:rsid w:val="00A320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C36D66"/>
    <w:pPr>
      <w:jc w:val="center"/>
    </w:pPr>
    <w:rPr>
      <w:b/>
    </w:rPr>
  </w:style>
  <w:style w:type="paragraph" w:styleId="Fuzeile">
    <w:name w:val="footer"/>
    <w:basedOn w:val="Standard"/>
    <w:link w:val="FuzeileZchn"/>
    <w:uiPriority w:val="99"/>
    <w:rsid w:val="00C36D6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C36D66"/>
  </w:style>
  <w:style w:type="paragraph" w:styleId="Sprechblasentext">
    <w:name w:val="Balloon Text"/>
    <w:basedOn w:val="Standard"/>
    <w:semiHidden/>
    <w:rsid w:val="00A16CDD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rsid w:val="00D16EF8"/>
    <w:pPr>
      <w:spacing w:after="120"/>
      <w:ind w:left="283"/>
    </w:pPr>
  </w:style>
  <w:style w:type="paragraph" w:styleId="Textkrper">
    <w:name w:val="Body Text"/>
    <w:basedOn w:val="Standard"/>
    <w:rsid w:val="00D16EF8"/>
    <w:pPr>
      <w:spacing w:after="120"/>
    </w:pPr>
  </w:style>
  <w:style w:type="paragraph" w:styleId="Textkrper-Einzug3">
    <w:name w:val="Body Text Indent 3"/>
    <w:basedOn w:val="Standard"/>
    <w:rsid w:val="00E74E00"/>
    <w:pPr>
      <w:spacing w:after="120"/>
      <w:ind w:left="283"/>
    </w:pPr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754B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754B4"/>
    <w:rPr>
      <w:sz w:val="24"/>
    </w:rPr>
  </w:style>
  <w:style w:type="paragraph" w:styleId="Listenabsatz">
    <w:name w:val="List Paragraph"/>
    <w:basedOn w:val="Standard"/>
    <w:uiPriority w:val="34"/>
    <w:qFormat/>
    <w:rsid w:val="00B01760"/>
    <w:pPr>
      <w:ind w:left="708"/>
    </w:pPr>
  </w:style>
  <w:style w:type="paragraph" w:styleId="NurText">
    <w:name w:val="Plain Text"/>
    <w:basedOn w:val="Standard"/>
    <w:link w:val="NurTextZchn"/>
    <w:uiPriority w:val="99"/>
    <w:semiHidden/>
    <w:unhideWhenUsed/>
    <w:rsid w:val="00674D3D"/>
    <w:rPr>
      <w:rFonts w:eastAsia="Calibri"/>
      <w:color w:val="000000"/>
      <w:lang w:eastAsia="en-US"/>
    </w:rPr>
  </w:style>
  <w:style w:type="character" w:customStyle="1" w:styleId="NurTextZchn">
    <w:name w:val="Nur Text Zchn"/>
    <w:link w:val="NurText"/>
    <w:uiPriority w:val="99"/>
    <w:semiHidden/>
    <w:rsid w:val="00674D3D"/>
    <w:rPr>
      <w:rFonts w:ascii="Candara" w:eastAsia="Calibri" w:hAnsi="Candara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CB53C6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0F1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Standard"/>
    <w:uiPriority w:val="99"/>
    <w:rsid w:val="00B21A7D"/>
    <w:pPr>
      <w:widowControl w:val="0"/>
      <w:autoSpaceDE w:val="0"/>
      <w:autoSpaceDN w:val="0"/>
      <w:adjustRightInd w:val="0"/>
      <w:spacing w:line="275" w:lineRule="exact"/>
    </w:pPr>
    <w:rPr>
      <w:rFonts w:ascii="Arial" w:hAnsi="Arial" w:cs="Arial"/>
    </w:rPr>
  </w:style>
  <w:style w:type="character" w:customStyle="1" w:styleId="FontStyle24">
    <w:name w:val="Font Style24"/>
    <w:uiPriority w:val="99"/>
    <w:rsid w:val="00B21A7D"/>
    <w:rPr>
      <w:rFonts w:ascii="Arial" w:hAnsi="Arial" w:cs="Arial"/>
      <w:b/>
      <w:bCs/>
      <w:sz w:val="22"/>
      <w:szCs w:val="22"/>
    </w:rPr>
  </w:style>
  <w:style w:type="paragraph" w:customStyle="1" w:styleId="Style12">
    <w:name w:val="Style12"/>
    <w:basedOn w:val="Standard"/>
    <w:uiPriority w:val="99"/>
    <w:rsid w:val="00981864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Arial" w:hAnsi="Arial" w:cs="Arial"/>
    </w:rPr>
  </w:style>
  <w:style w:type="character" w:customStyle="1" w:styleId="FontStyle30">
    <w:name w:val="Font Style30"/>
    <w:uiPriority w:val="99"/>
    <w:rsid w:val="00981864"/>
    <w:rPr>
      <w:rFonts w:ascii="Arial" w:hAnsi="Arial" w:cs="Arial"/>
      <w:sz w:val="24"/>
      <w:szCs w:val="24"/>
    </w:rPr>
  </w:style>
  <w:style w:type="paragraph" w:customStyle="1" w:styleId="Style4">
    <w:name w:val="Style4"/>
    <w:basedOn w:val="Standard"/>
    <w:uiPriority w:val="99"/>
    <w:rsid w:val="0047269C"/>
    <w:pPr>
      <w:widowControl w:val="0"/>
      <w:autoSpaceDE w:val="0"/>
      <w:autoSpaceDN w:val="0"/>
      <w:adjustRightInd w:val="0"/>
      <w:spacing w:line="250" w:lineRule="exact"/>
      <w:ind w:hanging="341"/>
    </w:pPr>
    <w:rPr>
      <w:rFonts w:ascii="Arial Unicode MS" w:eastAsia="Arial Unicode MS" w:hAnsi="Calibri" w:cs="Arial Unicode MS"/>
    </w:rPr>
  </w:style>
  <w:style w:type="paragraph" w:customStyle="1" w:styleId="Style5">
    <w:name w:val="Style5"/>
    <w:basedOn w:val="Standard"/>
    <w:uiPriority w:val="99"/>
    <w:rsid w:val="0047269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customStyle="1" w:styleId="Style6">
    <w:name w:val="Style6"/>
    <w:basedOn w:val="Standard"/>
    <w:uiPriority w:val="99"/>
    <w:rsid w:val="0047269C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Arial Unicode MS" w:eastAsia="Arial Unicode MS" w:hAnsi="Calibri" w:cs="Arial Unicode MS"/>
    </w:rPr>
  </w:style>
  <w:style w:type="paragraph" w:customStyle="1" w:styleId="Style7">
    <w:name w:val="Style7"/>
    <w:basedOn w:val="Standard"/>
    <w:uiPriority w:val="99"/>
    <w:rsid w:val="0047269C"/>
    <w:pPr>
      <w:widowControl w:val="0"/>
      <w:autoSpaceDE w:val="0"/>
      <w:autoSpaceDN w:val="0"/>
      <w:adjustRightInd w:val="0"/>
      <w:spacing w:line="253" w:lineRule="exact"/>
      <w:ind w:hanging="360"/>
    </w:pPr>
    <w:rPr>
      <w:rFonts w:ascii="Arial Unicode MS" w:eastAsia="Arial Unicode MS" w:hAnsi="Calibri" w:cs="Arial Unicode MS"/>
    </w:rPr>
  </w:style>
  <w:style w:type="character" w:customStyle="1" w:styleId="FontStyle14">
    <w:name w:val="Font Style14"/>
    <w:uiPriority w:val="99"/>
    <w:rsid w:val="0047269C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7">
    <w:name w:val="Font Style17"/>
    <w:uiPriority w:val="99"/>
    <w:rsid w:val="0047269C"/>
    <w:rPr>
      <w:rFonts w:ascii="Arial Unicode MS" w:eastAsia="Arial Unicode MS" w:cs="Arial Unicode MS"/>
      <w:sz w:val="20"/>
      <w:szCs w:val="20"/>
    </w:rPr>
  </w:style>
  <w:style w:type="paragraph" w:customStyle="1" w:styleId="Style3">
    <w:name w:val="Style3"/>
    <w:basedOn w:val="Standard"/>
    <w:uiPriority w:val="99"/>
    <w:rsid w:val="00E01B39"/>
    <w:pPr>
      <w:widowControl w:val="0"/>
      <w:autoSpaceDE w:val="0"/>
      <w:autoSpaceDN w:val="0"/>
      <w:adjustRightInd w:val="0"/>
      <w:spacing w:line="288" w:lineRule="exact"/>
      <w:ind w:hanging="360"/>
    </w:pPr>
    <w:rPr>
      <w:rFonts w:ascii="Arial" w:hAnsi="Arial" w:cs="Arial"/>
    </w:rPr>
  </w:style>
  <w:style w:type="character" w:customStyle="1" w:styleId="FontStyle19">
    <w:name w:val="Font Style19"/>
    <w:uiPriority w:val="99"/>
    <w:rsid w:val="00E01B39"/>
    <w:rPr>
      <w:rFonts w:ascii="Arial" w:hAnsi="Arial" w:cs="Arial"/>
      <w:i/>
      <w:iCs/>
      <w:sz w:val="20"/>
      <w:szCs w:val="20"/>
    </w:rPr>
  </w:style>
  <w:style w:type="character" w:customStyle="1" w:styleId="FontStyle20">
    <w:name w:val="Font Style20"/>
    <w:uiPriority w:val="99"/>
    <w:rsid w:val="00E01B39"/>
    <w:rPr>
      <w:rFonts w:ascii="Arial" w:hAnsi="Arial" w:cs="Arial"/>
      <w:sz w:val="20"/>
      <w:szCs w:val="20"/>
    </w:rPr>
  </w:style>
  <w:style w:type="character" w:customStyle="1" w:styleId="FontStyle25">
    <w:name w:val="Font Style25"/>
    <w:uiPriority w:val="99"/>
    <w:rsid w:val="00533F55"/>
    <w:rPr>
      <w:rFonts w:ascii="Arial" w:hAnsi="Arial" w:cs="Arial"/>
      <w:sz w:val="20"/>
      <w:szCs w:val="20"/>
    </w:rPr>
  </w:style>
  <w:style w:type="paragraph" w:customStyle="1" w:styleId="Style1">
    <w:name w:val="Style1"/>
    <w:basedOn w:val="Standard"/>
    <w:rsid w:val="0000570B"/>
    <w:pPr>
      <w:widowControl w:val="0"/>
      <w:autoSpaceDE w:val="0"/>
      <w:autoSpaceDN w:val="0"/>
      <w:adjustRightInd w:val="0"/>
      <w:spacing w:line="302" w:lineRule="exact"/>
      <w:ind w:hanging="346"/>
    </w:pPr>
    <w:rPr>
      <w:rFonts w:ascii="Calibri" w:hAnsi="Calibri"/>
    </w:rPr>
  </w:style>
  <w:style w:type="character" w:customStyle="1" w:styleId="FontStyle11">
    <w:name w:val="Font Style11"/>
    <w:uiPriority w:val="99"/>
    <w:rsid w:val="0000570B"/>
    <w:rPr>
      <w:rFonts w:ascii="Calibri" w:hAnsi="Calibri" w:cs="Calibri"/>
      <w:sz w:val="22"/>
      <w:szCs w:val="22"/>
    </w:rPr>
  </w:style>
  <w:style w:type="paragraph" w:styleId="KeinLeerraum">
    <w:name w:val="No Spacing"/>
    <w:uiPriority w:val="1"/>
    <w:qFormat/>
    <w:rsid w:val="008477AB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168F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ntStyle12">
    <w:name w:val="Font Style12"/>
    <w:uiPriority w:val="99"/>
    <w:rsid w:val="0049150F"/>
    <w:rPr>
      <w:rFonts w:ascii="Arial" w:hAnsi="Arial" w:cs="Arial"/>
      <w:sz w:val="24"/>
      <w:szCs w:val="24"/>
    </w:rPr>
  </w:style>
  <w:style w:type="character" w:customStyle="1" w:styleId="FontStyle21">
    <w:name w:val="Font Style21"/>
    <w:uiPriority w:val="99"/>
    <w:rsid w:val="00FC65E8"/>
    <w:rPr>
      <w:rFonts w:ascii="Arial" w:hAnsi="Arial" w:cs="Arial"/>
      <w:sz w:val="18"/>
      <w:szCs w:val="18"/>
    </w:rPr>
  </w:style>
  <w:style w:type="paragraph" w:customStyle="1" w:styleId="Style25">
    <w:name w:val="Style25"/>
    <w:basedOn w:val="Standard"/>
    <w:uiPriority w:val="99"/>
    <w:rsid w:val="00F56BFF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</w:rPr>
  </w:style>
  <w:style w:type="character" w:customStyle="1" w:styleId="FontStyle37">
    <w:name w:val="Font Style37"/>
    <w:uiPriority w:val="99"/>
    <w:rsid w:val="00F56BFF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Standard"/>
    <w:uiPriority w:val="99"/>
    <w:rsid w:val="00F56BF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3">
    <w:name w:val="Font Style23"/>
    <w:uiPriority w:val="99"/>
    <w:rsid w:val="00F56BFF"/>
    <w:rPr>
      <w:rFonts w:ascii="Cordia New" w:hAnsi="Cordia New" w:cs="Cordia New"/>
      <w:b/>
      <w:bCs/>
      <w:sz w:val="32"/>
      <w:szCs w:val="32"/>
    </w:rPr>
  </w:style>
  <w:style w:type="character" w:customStyle="1" w:styleId="FontStyle35">
    <w:name w:val="Font Style35"/>
    <w:uiPriority w:val="99"/>
    <w:rsid w:val="00F56BFF"/>
    <w:rPr>
      <w:rFonts w:ascii="Cordia New" w:hAnsi="Cordia New" w:cs="Cordia New"/>
      <w:b/>
      <w:bCs/>
      <w:sz w:val="34"/>
      <w:szCs w:val="34"/>
    </w:rPr>
  </w:style>
  <w:style w:type="paragraph" w:customStyle="1" w:styleId="p6">
    <w:name w:val="p6"/>
    <w:basedOn w:val="Standard"/>
    <w:rsid w:val="003F2A46"/>
    <w:pPr>
      <w:widowControl w:val="0"/>
      <w:tabs>
        <w:tab w:val="left" w:pos="1120"/>
        <w:tab w:val="left" w:pos="2240"/>
      </w:tabs>
      <w:autoSpaceDE w:val="0"/>
      <w:autoSpaceDN w:val="0"/>
      <w:adjustRightInd w:val="0"/>
      <w:spacing w:line="240" w:lineRule="atLeast"/>
      <w:ind w:left="864" w:hanging="1152"/>
    </w:pPr>
    <w:rPr>
      <w:rFonts w:ascii="Times New Roman" w:hAnsi="Times New Roman"/>
      <w:sz w:val="20"/>
    </w:rPr>
  </w:style>
  <w:style w:type="character" w:customStyle="1" w:styleId="FontStyle15">
    <w:name w:val="Font Style15"/>
    <w:uiPriority w:val="99"/>
    <w:rsid w:val="000310EC"/>
    <w:rPr>
      <w:rFonts w:ascii="Microsoft Sans Serif" w:hAnsi="Microsoft Sans Serif" w:cs="Microsoft Sans Serif" w:hint="default"/>
      <w:sz w:val="22"/>
      <w:szCs w:val="22"/>
    </w:rPr>
  </w:style>
  <w:style w:type="character" w:customStyle="1" w:styleId="FontStyle32">
    <w:name w:val="Font Style32"/>
    <w:uiPriority w:val="99"/>
    <w:rsid w:val="00D64535"/>
    <w:rPr>
      <w:rFonts w:ascii="Calibri" w:hAnsi="Calibri" w:cs="Calibri"/>
      <w:sz w:val="22"/>
      <w:szCs w:val="22"/>
    </w:rPr>
  </w:style>
  <w:style w:type="character" w:customStyle="1" w:styleId="FontStyle31">
    <w:name w:val="Font Style31"/>
    <w:uiPriority w:val="99"/>
    <w:rsid w:val="00DA1F1B"/>
    <w:rPr>
      <w:rFonts w:ascii="Calibri" w:hAnsi="Calibri" w:cs="Calibri"/>
      <w:b/>
      <w:bCs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327C6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4327C6"/>
    <w:rPr>
      <w:rFonts w:ascii="Candara" w:hAnsi="Candara"/>
    </w:rPr>
  </w:style>
  <w:style w:type="character" w:styleId="Funotenzeichen">
    <w:name w:val="footnote reference"/>
    <w:uiPriority w:val="99"/>
    <w:semiHidden/>
    <w:unhideWhenUsed/>
    <w:rsid w:val="004327C6"/>
    <w:rPr>
      <w:vertAlign w:val="superscript"/>
    </w:rPr>
  </w:style>
  <w:style w:type="paragraph" w:styleId="Aufzhlungszeichen">
    <w:name w:val="List Bullet"/>
    <w:basedOn w:val="Standard"/>
    <w:uiPriority w:val="99"/>
    <w:unhideWhenUsed/>
    <w:rsid w:val="008B7F25"/>
    <w:pPr>
      <w:numPr>
        <w:numId w:val="1"/>
      </w:numPr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AF5C27"/>
    <w:rPr>
      <w:rFonts w:ascii="Candara" w:hAnsi="Candara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442AC2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IT@melsungen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EEBC1-BCCA-44C3-B972-029893CE4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754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 R O T O K O L L</vt:lpstr>
    </vt:vector>
  </TitlesOfParts>
  <Company>Melsungen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T O K O L L</dc:title>
  <dc:subject/>
  <dc:creator>smeg1006</dc:creator>
  <cp:keywords/>
  <cp:lastModifiedBy>Iljin, Ljuba</cp:lastModifiedBy>
  <cp:revision>43</cp:revision>
  <cp:lastPrinted>2025-08-22T11:06:00Z</cp:lastPrinted>
  <dcterms:created xsi:type="dcterms:W3CDTF">2025-02-04T08:17:00Z</dcterms:created>
  <dcterms:modified xsi:type="dcterms:W3CDTF">2025-08-22T11:07:00Z</dcterms:modified>
</cp:coreProperties>
</file>