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ECD" w:rsidRDefault="00DD10E8">
      <w:pPr>
        <w:jc w:val="center"/>
        <w:rPr>
          <w:rFonts w:cs="Calibri"/>
          <w:b/>
          <w:sz w:val="36"/>
          <w:szCs w:val="36"/>
          <w:u w:val="single"/>
        </w:rPr>
      </w:pPr>
      <w:r>
        <w:rPr>
          <w:rFonts w:cs="Calibri"/>
          <w:b/>
          <w:sz w:val="36"/>
          <w:szCs w:val="36"/>
          <w:u w:val="single"/>
        </w:rPr>
        <w:t>CURRICULUM VITAE</w:t>
      </w:r>
    </w:p>
    <w:p w:rsidR="001B7ECD" w:rsidRDefault="00DD10E8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ABHISHEK SHANTILAL TANK</w:t>
      </w:r>
    </w:p>
    <w:p w:rsidR="001B7ECD" w:rsidRDefault="00DD10E8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BE CHEMICAL</w:t>
      </w:r>
    </w:p>
    <w:p w:rsidR="001B7ECD" w:rsidRDefault="00A8623D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Email Id:</w:t>
      </w:r>
      <w:r w:rsidR="00DD10E8">
        <w:rPr>
          <w:rFonts w:cs="Calibri"/>
          <w:b/>
          <w:sz w:val="28"/>
          <w:szCs w:val="28"/>
        </w:rPr>
        <w:t xml:space="preserve"> abhishektank94@gmail.com</w:t>
      </w:r>
    </w:p>
    <w:p w:rsidR="001B7ECD" w:rsidRDefault="00DD10E8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Mobile </w:t>
      </w:r>
      <w:r w:rsidR="00A8623D">
        <w:rPr>
          <w:rFonts w:cs="Calibri"/>
          <w:b/>
          <w:sz w:val="28"/>
          <w:szCs w:val="28"/>
        </w:rPr>
        <w:t>No:</w:t>
      </w:r>
      <w:r>
        <w:rPr>
          <w:rFonts w:cs="Calibri"/>
          <w:b/>
          <w:sz w:val="28"/>
          <w:szCs w:val="28"/>
        </w:rPr>
        <w:t xml:space="preserve"> 9033702565</w:t>
      </w:r>
    </w:p>
    <w:p w:rsidR="004B4919" w:rsidRDefault="004B4919">
      <w:pPr>
        <w:rPr>
          <w:rFonts w:cs="Calibri"/>
          <w:b/>
          <w:sz w:val="28"/>
          <w:szCs w:val="28"/>
          <w:u w:val="single"/>
        </w:rPr>
      </w:pPr>
    </w:p>
    <w:p w:rsidR="001B7ECD" w:rsidRDefault="00DD10E8">
      <w:pPr>
        <w:rPr>
          <w:rFonts w:cs="Calibri"/>
          <w:b/>
          <w:sz w:val="28"/>
          <w:szCs w:val="28"/>
          <w:u w:val="single"/>
        </w:rPr>
      </w:pPr>
      <w:r>
        <w:rPr>
          <w:rFonts w:cs="Calibri"/>
          <w:b/>
          <w:sz w:val="28"/>
          <w:szCs w:val="28"/>
          <w:u w:val="single"/>
        </w:rPr>
        <w:t>OBJECTIVE:</w:t>
      </w:r>
    </w:p>
    <w:p w:rsidR="00A90CFB" w:rsidRDefault="00A90CFB">
      <w:pPr>
        <w:rPr>
          <w:rFonts w:cs="Calibri"/>
          <w:sz w:val="24"/>
          <w:szCs w:val="24"/>
        </w:rPr>
      </w:pPr>
    </w:p>
    <w:p w:rsidR="00A90CFB" w:rsidRDefault="00A90CFB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</w:t>
      </w:r>
      <w:r w:rsidR="00DD10E8">
        <w:rPr>
          <w:rFonts w:cs="Calibri"/>
          <w:sz w:val="24"/>
          <w:szCs w:val="24"/>
        </w:rPr>
        <w:t xml:space="preserve">To obtain a challenging position in a high quality engineering environment where my resourceful </w:t>
      </w:r>
    </w:p>
    <w:p w:rsidR="001B7ECD" w:rsidRDefault="00A90CFB">
      <w:pPr>
        <w:rPr>
          <w:rFonts w:cs="Calibri"/>
          <w:b/>
          <w:sz w:val="24"/>
          <w:szCs w:val="24"/>
          <w:u w:val="single"/>
        </w:rPr>
      </w:pPr>
      <w:r>
        <w:rPr>
          <w:rFonts w:cs="Calibri"/>
          <w:sz w:val="24"/>
          <w:szCs w:val="24"/>
        </w:rPr>
        <w:t xml:space="preserve">          </w:t>
      </w:r>
      <w:bookmarkStart w:id="0" w:name="_GoBack"/>
      <w:bookmarkEnd w:id="0"/>
      <w:proofErr w:type="gramStart"/>
      <w:r w:rsidR="00DD10E8">
        <w:rPr>
          <w:rFonts w:cs="Calibri"/>
          <w:sz w:val="24"/>
          <w:szCs w:val="24"/>
        </w:rPr>
        <w:t>experience</w:t>
      </w:r>
      <w:proofErr w:type="gramEnd"/>
      <w:r w:rsidR="00DD10E8">
        <w:rPr>
          <w:rFonts w:cs="Calibri"/>
          <w:sz w:val="24"/>
          <w:szCs w:val="24"/>
        </w:rPr>
        <w:t xml:space="preserve"> and academic skills will add value to organizational operations.</w:t>
      </w:r>
    </w:p>
    <w:p w:rsidR="004B4919" w:rsidRDefault="004B4919">
      <w:pPr>
        <w:rPr>
          <w:rFonts w:cs="Calibri"/>
          <w:b/>
          <w:sz w:val="28"/>
          <w:szCs w:val="28"/>
          <w:u w:val="single"/>
        </w:rPr>
      </w:pPr>
    </w:p>
    <w:p w:rsidR="001B7ECD" w:rsidRDefault="00DD10E8">
      <w:pPr>
        <w:rPr>
          <w:rFonts w:cs="Calibri"/>
          <w:b/>
          <w:sz w:val="28"/>
          <w:szCs w:val="28"/>
          <w:u w:val="single"/>
        </w:rPr>
      </w:pPr>
      <w:r>
        <w:rPr>
          <w:rFonts w:cs="Calibri"/>
          <w:b/>
          <w:sz w:val="28"/>
          <w:szCs w:val="28"/>
          <w:u w:val="single"/>
        </w:rPr>
        <w:t>PROFESSIONAL BACKGROUND:</w:t>
      </w:r>
    </w:p>
    <w:p w:rsidR="001B7ECD" w:rsidRDefault="00DD10E8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Being a Chemical Engineer I am working in the chemical industries with my full interest and to achieve the goals of production in appropriate time.</w:t>
      </w:r>
    </w:p>
    <w:p w:rsidR="001B7ECD" w:rsidRDefault="00DD10E8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 have handled distillation column 20 to 45 meters for Tri Chloro Benzene and Meta Chloro Aniline, Pera Chloro Aniline Products</w:t>
      </w:r>
    </w:p>
    <w:p w:rsidR="001B7ECD" w:rsidRDefault="00DD10E8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 have operated </w:t>
      </w:r>
      <w:r w:rsidR="004B4919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 vacuum distillation column. </w:t>
      </w:r>
    </w:p>
    <w:p w:rsidR="005B24CA" w:rsidRPr="005B24CA" w:rsidRDefault="00DD10E8" w:rsidP="005B24CA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 am able to handle the manpower working in these chemical conditions.</w:t>
      </w:r>
    </w:p>
    <w:p w:rsidR="005B24CA" w:rsidRPr="008B2D37" w:rsidRDefault="005B24CA" w:rsidP="008B2D37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 w:rsidRPr="005B24CA">
        <w:rPr>
          <w:rFonts w:cs="Calibri"/>
          <w:sz w:val="24"/>
          <w:szCs w:val="24"/>
        </w:rPr>
        <w:t>Process start-up, shutdown and troubleshooting, Defines and sets necessary operating condition changes to optimize the plants operation.</w:t>
      </w:r>
      <w:r w:rsidRPr="008B2D37">
        <w:rPr>
          <w:rFonts w:cs="Calibri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5B24CA" w:rsidRPr="005B24CA" w:rsidRDefault="005B24CA" w:rsidP="005B24CA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 w:rsidRPr="005B24CA">
        <w:rPr>
          <w:rFonts w:cs="Calibri"/>
          <w:sz w:val="24"/>
          <w:szCs w:val="24"/>
        </w:rPr>
        <w:t xml:space="preserve">Preparation of production reports. </w:t>
      </w:r>
    </w:p>
    <w:p w:rsidR="005B24CA" w:rsidRPr="005B24CA" w:rsidRDefault="005B24CA" w:rsidP="005B24CA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 w:rsidRPr="005B24CA">
        <w:rPr>
          <w:rFonts w:cs="Calibri"/>
          <w:sz w:val="24"/>
          <w:szCs w:val="24"/>
        </w:rPr>
        <w:t>Work permit system.</w:t>
      </w:r>
    </w:p>
    <w:p w:rsidR="005B24CA" w:rsidRPr="005B24CA" w:rsidRDefault="005B24CA" w:rsidP="005B24CA">
      <w:pPr>
        <w:pStyle w:val="ListParagraph"/>
        <w:numPr>
          <w:ilvl w:val="0"/>
          <w:numId w:val="1"/>
        </w:numPr>
        <w:rPr>
          <w:rFonts w:cs="Calibri"/>
          <w:sz w:val="24"/>
          <w:szCs w:val="24"/>
        </w:rPr>
      </w:pPr>
      <w:r w:rsidRPr="005B24CA">
        <w:rPr>
          <w:rFonts w:cs="Calibri"/>
          <w:sz w:val="24"/>
          <w:szCs w:val="24"/>
        </w:rPr>
        <w:t>Maintaining high quality of manufacturing and housekeeping levels.</w:t>
      </w:r>
    </w:p>
    <w:p w:rsidR="004B4919" w:rsidRDefault="004B4919">
      <w:pPr>
        <w:rPr>
          <w:rFonts w:cs="Calibri"/>
          <w:b/>
          <w:sz w:val="28"/>
          <w:szCs w:val="28"/>
          <w:u w:val="single"/>
        </w:rPr>
      </w:pPr>
    </w:p>
    <w:p w:rsidR="001B7ECD" w:rsidRDefault="00DD10E8">
      <w:pPr>
        <w:rPr>
          <w:rFonts w:cs="Calibri"/>
          <w:b/>
          <w:sz w:val="28"/>
          <w:szCs w:val="28"/>
          <w:u w:val="single"/>
        </w:rPr>
      </w:pPr>
      <w:r>
        <w:rPr>
          <w:rFonts w:cs="Calibri"/>
          <w:b/>
          <w:sz w:val="28"/>
          <w:szCs w:val="28"/>
          <w:u w:val="single"/>
        </w:rPr>
        <w:t>EDUCATIONAL BACKGROUND:</w:t>
      </w:r>
    </w:p>
    <w:p w:rsidR="008B2D37" w:rsidRDefault="008B2D37">
      <w:pPr>
        <w:rPr>
          <w:rFonts w:cs="Calibri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1"/>
        <w:gridCol w:w="2290"/>
        <w:gridCol w:w="3220"/>
        <w:gridCol w:w="2585"/>
      </w:tblGrid>
      <w:tr w:rsidR="001B7ECD">
        <w:tc>
          <w:tcPr>
            <w:tcW w:w="2921" w:type="dxa"/>
          </w:tcPr>
          <w:p w:rsidR="001B7ECD" w:rsidRDefault="00DD10E8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QUALIFICATION</w:t>
            </w:r>
          </w:p>
          <w:p w:rsidR="001B7ECD" w:rsidRDefault="001B7ECD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1B7ECD" w:rsidRDefault="00DD10E8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YEAR</w:t>
            </w:r>
          </w:p>
        </w:tc>
        <w:tc>
          <w:tcPr>
            <w:tcW w:w="3220" w:type="dxa"/>
          </w:tcPr>
          <w:p w:rsidR="001B7ECD" w:rsidRDefault="00DD10E8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INSTITUTE/UNIVERSITY</w:t>
            </w:r>
          </w:p>
        </w:tc>
        <w:tc>
          <w:tcPr>
            <w:tcW w:w="2585" w:type="dxa"/>
          </w:tcPr>
          <w:p w:rsidR="001B7ECD" w:rsidRDefault="00DD10E8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RESULT</w:t>
            </w:r>
          </w:p>
        </w:tc>
      </w:tr>
      <w:tr w:rsidR="001B7ECD">
        <w:tc>
          <w:tcPr>
            <w:tcW w:w="2921" w:type="dxa"/>
          </w:tcPr>
          <w:p w:rsidR="001B7ECD" w:rsidRDefault="00DD10E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B.E (CHEMICAL)</w:t>
            </w:r>
          </w:p>
        </w:tc>
        <w:tc>
          <w:tcPr>
            <w:tcW w:w="2290" w:type="dxa"/>
          </w:tcPr>
          <w:p w:rsidR="001B7ECD" w:rsidRDefault="00DD10E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2015</w:t>
            </w:r>
          </w:p>
        </w:tc>
        <w:tc>
          <w:tcPr>
            <w:tcW w:w="3220" w:type="dxa"/>
          </w:tcPr>
          <w:p w:rsidR="001B7ECD" w:rsidRDefault="00DD10E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VVP. ENGG. COLLEGE, RAJKOT (GTU)</w:t>
            </w:r>
          </w:p>
        </w:tc>
        <w:tc>
          <w:tcPr>
            <w:tcW w:w="2585" w:type="dxa"/>
          </w:tcPr>
          <w:p w:rsidR="001B7ECD" w:rsidRDefault="00DD10E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7.09 (CGPA)</w:t>
            </w:r>
          </w:p>
        </w:tc>
      </w:tr>
      <w:tr w:rsidR="001B7ECD">
        <w:tc>
          <w:tcPr>
            <w:tcW w:w="2921" w:type="dxa"/>
          </w:tcPr>
          <w:p w:rsidR="001B7ECD" w:rsidRDefault="00DD10E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HSC</w:t>
            </w:r>
          </w:p>
          <w:p w:rsidR="001B7ECD" w:rsidRDefault="001B7ECD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290" w:type="dxa"/>
          </w:tcPr>
          <w:p w:rsidR="001B7ECD" w:rsidRDefault="00DD10E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2011</w:t>
            </w:r>
          </w:p>
        </w:tc>
        <w:tc>
          <w:tcPr>
            <w:tcW w:w="3220" w:type="dxa"/>
          </w:tcPr>
          <w:p w:rsidR="001B7ECD" w:rsidRDefault="00DD10E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VIVEKANAND HIGH SCHOOL </w:t>
            </w:r>
          </w:p>
        </w:tc>
        <w:tc>
          <w:tcPr>
            <w:tcW w:w="2585" w:type="dxa"/>
          </w:tcPr>
          <w:p w:rsidR="001B7ECD" w:rsidRDefault="00DD10E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60%</w:t>
            </w:r>
          </w:p>
        </w:tc>
      </w:tr>
      <w:tr w:rsidR="001B7ECD">
        <w:tc>
          <w:tcPr>
            <w:tcW w:w="2921" w:type="dxa"/>
          </w:tcPr>
          <w:p w:rsidR="001B7ECD" w:rsidRDefault="00DD10E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SSC</w:t>
            </w:r>
          </w:p>
        </w:tc>
        <w:tc>
          <w:tcPr>
            <w:tcW w:w="2290" w:type="dxa"/>
          </w:tcPr>
          <w:p w:rsidR="001B7ECD" w:rsidRDefault="00DD10E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2009</w:t>
            </w:r>
          </w:p>
        </w:tc>
        <w:tc>
          <w:tcPr>
            <w:tcW w:w="3220" w:type="dxa"/>
          </w:tcPr>
          <w:p w:rsidR="001B7ECD" w:rsidRDefault="00DD10E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SWAMINARAYAN GURUKUL, RAJKOT</w:t>
            </w:r>
          </w:p>
        </w:tc>
        <w:tc>
          <w:tcPr>
            <w:tcW w:w="2585" w:type="dxa"/>
          </w:tcPr>
          <w:p w:rsidR="001B7ECD" w:rsidRDefault="00DD10E8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66%</w:t>
            </w:r>
          </w:p>
        </w:tc>
      </w:tr>
    </w:tbl>
    <w:p w:rsidR="0026533C" w:rsidRDefault="0026533C">
      <w:pPr>
        <w:rPr>
          <w:rFonts w:cs="Calibri"/>
          <w:b/>
          <w:sz w:val="28"/>
          <w:szCs w:val="28"/>
          <w:u w:val="single"/>
        </w:rPr>
      </w:pPr>
    </w:p>
    <w:p w:rsidR="008B2D37" w:rsidRDefault="008B2D37">
      <w:pPr>
        <w:rPr>
          <w:rFonts w:cs="Calibri"/>
          <w:b/>
          <w:sz w:val="28"/>
          <w:szCs w:val="28"/>
          <w:u w:val="single"/>
        </w:rPr>
      </w:pPr>
    </w:p>
    <w:p w:rsidR="001B7ECD" w:rsidRDefault="00DD10E8">
      <w:pPr>
        <w:rPr>
          <w:rFonts w:cs="Calibri"/>
          <w:b/>
          <w:sz w:val="28"/>
          <w:szCs w:val="28"/>
          <w:u w:val="single"/>
        </w:rPr>
      </w:pPr>
      <w:r>
        <w:rPr>
          <w:rFonts w:cs="Calibri"/>
          <w:b/>
          <w:sz w:val="28"/>
          <w:szCs w:val="28"/>
          <w:u w:val="single"/>
        </w:rPr>
        <w:t>SUMMER TRAINING:</w:t>
      </w:r>
    </w:p>
    <w:p w:rsidR="001B7ECD" w:rsidRDefault="00DD10E8">
      <w:pPr>
        <w:tabs>
          <w:tab w:val="center" w:pos="5400"/>
        </w:tabs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Organization:</w:t>
      </w:r>
      <w:r>
        <w:rPr>
          <w:rFonts w:cs="Calibri"/>
          <w:sz w:val="24"/>
          <w:szCs w:val="24"/>
        </w:rPr>
        <w:t xml:space="preserve"> Sharthi Chemical Pvt Ltd, Rajkot</w:t>
      </w:r>
    </w:p>
    <w:p w:rsidR="001B7ECD" w:rsidRDefault="00DD10E8">
      <w:pPr>
        <w:tabs>
          <w:tab w:val="center" w:pos="5400"/>
        </w:tabs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Duration:</w:t>
      </w:r>
      <w:r>
        <w:rPr>
          <w:rFonts w:cs="Calibri"/>
          <w:sz w:val="24"/>
          <w:szCs w:val="24"/>
        </w:rPr>
        <w:t xml:space="preserve"> 6 months.</w:t>
      </w:r>
    </w:p>
    <w:p w:rsidR="001B7ECD" w:rsidRDefault="00D66497">
      <w:pPr>
        <w:tabs>
          <w:tab w:val="center" w:pos="5400"/>
        </w:tabs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Product:</w:t>
      </w:r>
      <w:r w:rsidR="009C2D9B">
        <w:rPr>
          <w:rFonts w:cs="Calibri"/>
          <w:b/>
          <w:bCs/>
          <w:sz w:val="24"/>
          <w:szCs w:val="24"/>
        </w:rPr>
        <w:t xml:space="preserve"> </w:t>
      </w:r>
      <w:r w:rsidR="00DD10E8">
        <w:rPr>
          <w:rFonts w:cs="Calibri"/>
          <w:b/>
          <w:bCs/>
          <w:sz w:val="24"/>
          <w:szCs w:val="24"/>
        </w:rPr>
        <w:t xml:space="preserve"> </w:t>
      </w:r>
      <w:r w:rsidR="00DD10E8" w:rsidRPr="00D66497">
        <w:rPr>
          <w:rFonts w:cs="Calibri"/>
          <w:bCs/>
          <w:sz w:val="24"/>
          <w:szCs w:val="24"/>
        </w:rPr>
        <w:t>methyl bromide</w:t>
      </w:r>
    </w:p>
    <w:p w:rsidR="001B7ECD" w:rsidRDefault="001B7ECD">
      <w:pPr>
        <w:rPr>
          <w:rFonts w:cs="Calibri"/>
          <w:sz w:val="24"/>
          <w:szCs w:val="24"/>
        </w:rPr>
      </w:pPr>
    </w:p>
    <w:p w:rsidR="001B7ECD" w:rsidRDefault="00DD10E8">
      <w:pPr>
        <w:tabs>
          <w:tab w:val="center" w:pos="5400"/>
        </w:tabs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  <w:u w:val="single"/>
        </w:rPr>
        <w:t>EXPERIENCE:</w:t>
      </w:r>
    </w:p>
    <w:p w:rsidR="001B7ECD" w:rsidRDefault="00C4044B">
      <w:pPr>
        <w:tabs>
          <w:tab w:val="center" w:pos="5400"/>
        </w:tabs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Previous </w:t>
      </w:r>
      <w:r w:rsidR="00DD10E8">
        <w:rPr>
          <w:rFonts w:cs="Calibri"/>
          <w:b/>
          <w:sz w:val="24"/>
          <w:szCs w:val="24"/>
        </w:rPr>
        <w:t>Organization:</w:t>
      </w:r>
      <w:r w:rsidR="00DD10E8">
        <w:rPr>
          <w:rFonts w:cs="Calibri"/>
          <w:sz w:val="24"/>
          <w:szCs w:val="24"/>
        </w:rPr>
        <w:t xml:space="preserve"> </w:t>
      </w:r>
      <w:r w:rsidR="004B4919">
        <w:rPr>
          <w:rFonts w:cs="Calibri"/>
          <w:sz w:val="24"/>
          <w:szCs w:val="24"/>
        </w:rPr>
        <w:t>CHEMIE ORGANIC</w:t>
      </w:r>
      <w:r w:rsidR="00DD10E8">
        <w:rPr>
          <w:rFonts w:cs="Calibri"/>
          <w:sz w:val="24"/>
          <w:szCs w:val="24"/>
        </w:rPr>
        <w:t xml:space="preserve"> CHEMICAL  </w:t>
      </w:r>
      <w:r w:rsidR="004B4919">
        <w:rPr>
          <w:rFonts w:cs="Calibri"/>
          <w:sz w:val="24"/>
          <w:szCs w:val="24"/>
        </w:rPr>
        <w:t xml:space="preserve"> </w:t>
      </w:r>
      <w:r w:rsidR="00DD10E8">
        <w:rPr>
          <w:rFonts w:cs="Calibri"/>
          <w:sz w:val="24"/>
          <w:szCs w:val="24"/>
        </w:rPr>
        <w:t>INDIA PVT LTD., JHAGADIA GIDC, BHARUCH</w:t>
      </w:r>
    </w:p>
    <w:p w:rsidR="001B7ECD" w:rsidRDefault="00DD10E8">
      <w:pPr>
        <w:tabs>
          <w:tab w:val="center" w:pos="5400"/>
        </w:tabs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Position:</w:t>
      </w:r>
      <w:r w:rsidR="00F20921">
        <w:rPr>
          <w:rFonts w:cs="Calibri"/>
          <w:sz w:val="24"/>
          <w:szCs w:val="24"/>
        </w:rPr>
        <w:t xml:space="preserve"> shift in-charge </w:t>
      </w:r>
    </w:p>
    <w:p w:rsidR="001B7ECD" w:rsidRDefault="00F20921">
      <w:pPr>
        <w:tabs>
          <w:tab w:val="center" w:pos="5400"/>
        </w:tabs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Department:</w:t>
      </w:r>
      <w:r w:rsidR="00DD10E8">
        <w:rPr>
          <w:rFonts w:cs="Calibri"/>
          <w:b/>
          <w:bCs/>
          <w:sz w:val="24"/>
          <w:szCs w:val="24"/>
        </w:rPr>
        <w:t xml:space="preserve"> </w:t>
      </w:r>
      <w:r w:rsidR="00DD10E8">
        <w:rPr>
          <w:rFonts w:cs="Calibri"/>
          <w:sz w:val="24"/>
          <w:szCs w:val="24"/>
        </w:rPr>
        <w:t>Production</w:t>
      </w:r>
    </w:p>
    <w:p w:rsidR="001B7ECD" w:rsidRDefault="00DD10E8">
      <w:pPr>
        <w:tabs>
          <w:tab w:val="center" w:pos="5400"/>
        </w:tabs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Duration:</w:t>
      </w:r>
      <w:r w:rsidR="00F20921">
        <w:rPr>
          <w:rFonts w:cs="Calibri"/>
          <w:sz w:val="24"/>
          <w:szCs w:val="24"/>
        </w:rPr>
        <w:t xml:space="preserve"> 1 July 2015 to 31 January 2018</w:t>
      </w:r>
    </w:p>
    <w:p w:rsidR="00B0029D" w:rsidRDefault="00B0029D">
      <w:pPr>
        <w:tabs>
          <w:tab w:val="center" w:pos="5400"/>
        </w:tabs>
        <w:rPr>
          <w:rFonts w:cs="Calibri"/>
          <w:b/>
          <w:sz w:val="24"/>
          <w:szCs w:val="24"/>
        </w:rPr>
      </w:pPr>
    </w:p>
    <w:p w:rsidR="00B0029D" w:rsidRDefault="00C4044B" w:rsidP="00B0029D">
      <w:pPr>
        <w:tabs>
          <w:tab w:val="center" w:pos="5400"/>
        </w:tabs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Current </w:t>
      </w:r>
      <w:r w:rsidR="00B0029D">
        <w:rPr>
          <w:rFonts w:cs="Calibri"/>
          <w:b/>
          <w:sz w:val="24"/>
          <w:szCs w:val="24"/>
        </w:rPr>
        <w:t>Organization:</w:t>
      </w:r>
      <w:r w:rsidR="00B0029D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BEST VALUE CHEM PVT. </w:t>
      </w:r>
      <w:r w:rsidR="0026533C">
        <w:rPr>
          <w:rFonts w:cs="Calibri"/>
          <w:sz w:val="24"/>
          <w:szCs w:val="24"/>
        </w:rPr>
        <w:t>LTD., Vadodara</w:t>
      </w:r>
    </w:p>
    <w:p w:rsidR="00B0029D" w:rsidRDefault="00B0029D" w:rsidP="00B0029D">
      <w:pPr>
        <w:tabs>
          <w:tab w:val="center" w:pos="5400"/>
        </w:tabs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Position:</w:t>
      </w:r>
      <w:r w:rsidR="00C4044B">
        <w:rPr>
          <w:rFonts w:cs="Calibri"/>
          <w:sz w:val="24"/>
          <w:szCs w:val="24"/>
        </w:rPr>
        <w:t xml:space="preserve"> shift Supervisor</w:t>
      </w:r>
      <w:r>
        <w:rPr>
          <w:rFonts w:cs="Calibri"/>
          <w:sz w:val="24"/>
          <w:szCs w:val="24"/>
        </w:rPr>
        <w:t xml:space="preserve"> </w:t>
      </w:r>
    </w:p>
    <w:p w:rsidR="00B0029D" w:rsidRDefault="00B0029D" w:rsidP="00B0029D">
      <w:pPr>
        <w:tabs>
          <w:tab w:val="center" w:pos="5400"/>
        </w:tabs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Department: </w:t>
      </w:r>
      <w:r>
        <w:rPr>
          <w:rFonts w:cs="Calibri"/>
          <w:sz w:val="24"/>
          <w:szCs w:val="24"/>
        </w:rPr>
        <w:t>Production</w:t>
      </w:r>
    </w:p>
    <w:p w:rsidR="00B0029D" w:rsidRDefault="00B0029D" w:rsidP="00B0029D">
      <w:pPr>
        <w:tabs>
          <w:tab w:val="center" w:pos="5400"/>
        </w:tabs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Duration:</w:t>
      </w:r>
      <w:r>
        <w:rPr>
          <w:rFonts w:cs="Calibri"/>
          <w:sz w:val="24"/>
          <w:szCs w:val="24"/>
        </w:rPr>
        <w:t xml:space="preserve"> </w:t>
      </w:r>
      <w:r w:rsidR="00C4044B">
        <w:rPr>
          <w:rFonts w:cs="Calibri"/>
          <w:sz w:val="24"/>
          <w:szCs w:val="24"/>
        </w:rPr>
        <w:t xml:space="preserve">Since 5 February 2018 </w:t>
      </w:r>
    </w:p>
    <w:p w:rsidR="00B0029D" w:rsidRPr="008B2D37" w:rsidRDefault="00C4044B">
      <w:pPr>
        <w:tabs>
          <w:tab w:val="center" w:pos="5400"/>
        </w:tabs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</w:t>
      </w:r>
    </w:p>
    <w:p w:rsidR="001B7ECD" w:rsidRDefault="00DD10E8">
      <w:pPr>
        <w:tabs>
          <w:tab w:val="center" w:pos="5400"/>
        </w:tabs>
        <w:rPr>
          <w:rFonts w:cs="Calibri"/>
          <w:b/>
          <w:sz w:val="28"/>
          <w:szCs w:val="28"/>
          <w:u w:val="single"/>
        </w:rPr>
      </w:pPr>
      <w:r>
        <w:rPr>
          <w:rFonts w:cs="Calibri"/>
          <w:b/>
          <w:sz w:val="28"/>
          <w:szCs w:val="28"/>
          <w:u w:val="single"/>
        </w:rPr>
        <w:t>PERSONAL DETAILS:</w:t>
      </w:r>
    </w:p>
    <w:p w:rsidR="001B7ECD" w:rsidRDefault="00DD10E8">
      <w:pPr>
        <w:tabs>
          <w:tab w:val="center" w:pos="5400"/>
        </w:tabs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Name: </w:t>
      </w:r>
      <w:r>
        <w:rPr>
          <w:rFonts w:cs="Calibri"/>
          <w:sz w:val="24"/>
          <w:szCs w:val="24"/>
        </w:rPr>
        <w:t>Abhishek Shantilal Tank</w:t>
      </w:r>
    </w:p>
    <w:p w:rsidR="001B7ECD" w:rsidRDefault="00DD10E8">
      <w:pPr>
        <w:tabs>
          <w:tab w:val="center" w:pos="5400"/>
        </w:tabs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Gender: </w:t>
      </w:r>
      <w:r>
        <w:rPr>
          <w:rFonts w:cs="Calibri"/>
          <w:sz w:val="24"/>
          <w:szCs w:val="24"/>
        </w:rPr>
        <w:t>Male</w:t>
      </w:r>
    </w:p>
    <w:p w:rsidR="001B7ECD" w:rsidRDefault="00DD10E8">
      <w:pPr>
        <w:tabs>
          <w:tab w:val="center" w:pos="5400"/>
        </w:tabs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Marital Status: </w:t>
      </w:r>
      <w:r>
        <w:rPr>
          <w:rFonts w:cs="Calibri"/>
          <w:sz w:val="24"/>
          <w:szCs w:val="24"/>
        </w:rPr>
        <w:t>Single</w:t>
      </w:r>
    </w:p>
    <w:p w:rsidR="001B7ECD" w:rsidRDefault="00DD10E8">
      <w:pPr>
        <w:tabs>
          <w:tab w:val="center" w:pos="5400"/>
        </w:tabs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Date of Birth: </w:t>
      </w:r>
      <w:r>
        <w:rPr>
          <w:rFonts w:cs="Calibri"/>
          <w:sz w:val="24"/>
          <w:szCs w:val="24"/>
        </w:rPr>
        <w:t>01/05/1994</w:t>
      </w:r>
    </w:p>
    <w:p w:rsidR="001B7ECD" w:rsidRDefault="00DD10E8">
      <w:pPr>
        <w:tabs>
          <w:tab w:val="center" w:pos="5400"/>
        </w:tabs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Nationality: </w:t>
      </w:r>
      <w:r>
        <w:rPr>
          <w:rFonts w:cs="Calibri"/>
          <w:sz w:val="24"/>
          <w:szCs w:val="24"/>
        </w:rPr>
        <w:t>Indian</w:t>
      </w:r>
    </w:p>
    <w:p w:rsidR="001B7ECD" w:rsidRDefault="00DD10E8">
      <w:pPr>
        <w:tabs>
          <w:tab w:val="center" w:pos="5400"/>
        </w:tabs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Languages Known: </w:t>
      </w:r>
      <w:r>
        <w:rPr>
          <w:rFonts w:cs="Calibri"/>
          <w:sz w:val="24"/>
          <w:szCs w:val="24"/>
        </w:rPr>
        <w:t xml:space="preserve">English, Hindi, </w:t>
      </w:r>
      <w:r w:rsidR="00A90CFB">
        <w:rPr>
          <w:rFonts w:cs="Calibri"/>
          <w:sz w:val="24"/>
          <w:szCs w:val="24"/>
        </w:rPr>
        <w:t>and Gujarati</w:t>
      </w:r>
    </w:p>
    <w:p w:rsidR="004B4919" w:rsidRPr="004B4919" w:rsidRDefault="0026533C" w:rsidP="0026533C">
      <w:pPr>
        <w:tabs>
          <w:tab w:val="center" w:pos="5400"/>
        </w:tabs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Address:</w:t>
      </w:r>
      <w:r w:rsidR="00DD10E8">
        <w:rPr>
          <w:rFonts w:cs="Calibri"/>
          <w:b/>
          <w:bCs/>
          <w:sz w:val="24"/>
          <w:szCs w:val="24"/>
        </w:rPr>
        <w:t xml:space="preserve"> </w:t>
      </w:r>
      <w:r w:rsidR="004B4919">
        <w:rPr>
          <w:rFonts w:cs="Calibri"/>
          <w:bCs/>
          <w:sz w:val="24"/>
          <w:szCs w:val="24"/>
        </w:rPr>
        <w:t xml:space="preserve"> </w:t>
      </w:r>
      <w:r>
        <w:rPr>
          <w:rFonts w:cs="Calibri"/>
          <w:bCs/>
          <w:sz w:val="24"/>
          <w:szCs w:val="24"/>
        </w:rPr>
        <w:t xml:space="preserve">F2/16, Sai Rang </w:t>
      </w:r>
      <w:r w:rsidR="009C2D9B">
        <w:rPr>
          <w:rFonts w:cs="Calibri"/>
          <w:bCs/>
          <w:sz w:val="24"/>
          <w:szCs w:val="24"/>
        </w:rPr>
        <w:t>Apartment,</w:t>
      </w:r>
      <w:r>
        <w:rPr>
          <w:rFonts w:cs="Calibri"/>
          <w:bCs/>
          <w:sz w:val="24"/>
          <w:szCs w:val="24"/>
        </w:rPr>
        <w:t xml:space="preserve"> Near BAPS Swaminarayan Temple, Ataladara-390012</w:t>
      </w:r>
      <w:r w:rsidR="00A8623D">
        <w:rPr>
          <w:rFonts w:cs="Calibri"/>
          <w:bCs/>
          <w:sz w:val="24"/>
          <w:szCs w:val="24"/>
        </w:rPr>
        <w:t xml:space="preserve">, </w:t>
      </w:r>
      <w:proofErr w:type="gramStart"/>
      <w:r w:rsidR="00A8623D">
        <w:rPr>
          <w:rFonts w:cs="Calibri"/>
          <w:bCs/>
          <w:sz w:val="24"/>
          <w:szCs w:val="24"/>
        </w:rPr>
        <w:t>Vadodara</w:t>
      </w:r>
      <w:proofErr w:type="gramEnd"/>
    </w:p>
    <w:p w:rsidR="001B7ECD" w:rsidRDefault="001B7ECD">
      <w:pPr>
        <w:rPr>
          <w:rFonts w:cs="Calibri"/>
          <w:sz w:val="24"/>
          <w:szCs w:val="24"/>
        </w:rPr>
      </w:pPr>
    </w:p>
    <w:p w:rsidR="001B7ECD" w:rsidRDefault="001B7ECD">
      <w:pPr>
        <w:tabs>
          <w:tab w:val="center" w:pos="5400"/>
        </w:tabs>
        <w:rPr>
          <w:rFonts w:cs="Calibri"/>
          <w:b/>
          <w:sz w:val="24"/>
          <w:szCs w:val="24"/>
          <w:u w:val="single"/>
        </w:rPr>
      </w:pPr>
    </w:p>
    <w:sectPr w:rsidR="001B7ECD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312FD"/>
    <w:multiLevelType w:val="hybridMultilevel"/>
    <w:tmpl w:val="022A4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ECD"/>
    <w:rsid w:val="000B0539"/>
    <w:rsid w:val="001B7ECD"/>
    <w:rsid w:val="0026533C"/>
    <w:rsid w:val="004B4919"/>
    <w:rsid w:val="005B24CA"/>
    <w:rsid w:val="00866867"/>
    <w:rsid w:val="008B2D37"/>
    <w:rsid w:val="009C2D9B"/>
    <w:rsid w:val="00A8623D"/>
    <w:rsid w:val="00A90CFB"/>
    <w:rsid w:val="00A93F2E"/>
    <w:rsid w:val="00B0029D"/>
    <w:rsid w:val="00C4044B"/>
    <w:rsid w:val="00D66497"/>
    <w:rsid w:val="00DC79AC"/>
    <w:rsid w:val="00DD10E8"/>
    <w:rsid w:val="00F2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spacing w:after="0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pPr>
      <w:tabs>
        <w:tab w:val="left" w:pos="0"/>
      </w:tabs>
      <w:suppressAutoHyphens/>
      <w:spacing w:after="0" w:line="215" w:lineRule="auto"/>
      <w:jc w:val="both"/>
    </w:pPr>
    <w:rPr>
      <w:rFonts w:ascii="Times New Roman" w:eastAsia="Times New Roman" w:hAnsi="Times New Roman" w:cs="Times New Roman"/>
      <w:spacing w:val="-3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Pr>
      <w:rFonts w:ascii="Times New Roman" w:eastAsia="Times New Roman" w:hAnsi="Times New Roman" w:cs="Times New Roman"/>
      <w:spacing w:val="-3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bCs/>
      <w:szCs w:val="24"/>
    </w:rPr>
  </w:style>
  <w:style w:type="paragraph" w:customStyle="1" w:styleId="Tit">
    <w:name w:val="Tit"/>
    <w:basedOn w:val="Normal"/>
    <w:pPr>
      <w:pBdr>
        <w:bottom w:val="single" w:sz="6" w:space="2" w:color="auto"/>
      </w:pBdr>
      <w:shd w:val="pct5" w:color="auto" w:fill="auto"/>
      <w:autoSpaceDE w:val="0"/>
      <w:autoSpaceDN w:val="0"/>
      <w:spacing w:after="120"/>
      <w:ind w:left="851" w:hanging="851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pPr>
      <w:spacing w:after="0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spacing w:after="0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pPr>
      <w:tabs>
        <w:tab w:val="left" w:pos="0"/>
      </w:tabs>
      <w:suppressAutoHyphens/>
      <w:spacing w:after="0" w:line="215" w:lineRule="auto"/>
      <w:jc w:val="both"/>
    </w:pPr>
    <w:rPr>
      <w:rFonts w:ascii="Times New Roman" w:eastAsia="Times New Roman" w:hAnsi="Times New Roman" w:cs="Times New Roman"/>
      <w:spacing w:val="-3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Pr>
      <w:rFonts w:ascii="Times New Roman" w:eastAsia="Times New Roman" w:hAnsi="Times New Roman" w:cs="Times New Roman"/>
      <w:spacing w:val="-3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b/>
      <w:bCs/>
      <w:szCs w:val="24"/>
    </w:rPr>
  </w:style>
  <w:style w:type="paragraph" w:customStyle="1" w:styleId="Tit">
    <w:name w:val="Tit"/>
    <w:basedOn w:val="Normal"/>
    <w:pPr>
      <w:pBdr>
        <w:bottom w:val="single" w:sz="6" w:space="2" w:color="auto"/>
      </w:pBdr>
      <w:shd w:val="pct5" w:color="auto" w:fill="auto"/>
      <w:autoSpaceDE w:val="0"/>
      <w:autoSpaceDN w:val="0"/>
      <w:spacing w:after="120"/>
      <w:ind w:left="851" w:hanging="851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pPr>
      <w:spacing w:after="0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</dc:creator>
  <cp:lastModifiedBy>ASHOK</cp:lastModifiedBy>
  <cp:revision>5</cp:revision>
  <cp:lastPrinted>2018-04-19T16:58:00Z</cp:lastPrinted>
  <dcterms:created xsi:type="dcterms:W3CDTF">2018-05-24T15:53:00Z</dcterms:created>
  <dcterms:modified xsi:type="dcterms:W3CDTF">2018-05-24T16:43:00Z</dcterms:modified>
</cp:coreProperties>
</file>